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BA" w:rsidRDefault="00B23FBA" w:rsidP="00B23FBA">
      <w:pPr>
        <w:ind w:right="15"/>
        <w:rPr>
          <w:b/>
          <w:caps/>
          <w:lang w:val="ru-RU"/>
        </w:rPr>
      </w:pPr>
      <w:r>
        <w:rPr>
          <w:b/>
          <w:bCs/>
          <w:caps/>
          <w:sz w:val="26"/>
          <w:szCs w:val="20"/>
          <w:lang w:eastAsia="en-US"/>
        </w:rPr>
        <w:t>3</w:t>
      </w:r>
      <w:r>
        <w:rPr>
          <w:b/>
          <w:caps/>
          <w:lang w:val="ru-RU"/>
        </w:rPr>
        <w:t xml:space="preserve">. ОБРАЗЦи на Документи </w:t>
      </w:r>
    </w:p>
    <w:p w:rsidR="00B23FBA" w:rsidRDefault="00B23FBA" w:rsidP="00B23FBA">
      <w:pPr>
        <w:ind w:right="15"/>
      </w:pPr>
      <w:r>
        <w:rPr>
          <w:b/>
          <w:caps/>
          <w:lang w:val="ru-RU"/>
        </w:rPr>
        <w:t xml:space="preserve">3.1. ОБРАЗЕЦ </w:t>
      </w:r>
      <w:proofErr w:type="gramStart"/>
      <w:r>
        <w:rPr>
          <w:b/>
          <w:caps/>
          <w:lang w:val="ru-RU"/>
        </w:rPr>
        <w:t>НА</w:t>
      </w:r>
      <w:proofErr w:type="gramEnd"/>
      <w:r>
        <w:rPr>
          <w:b/>
          <w:caps/>
          <w:lang w:val="ru-RU"/>
        </w:rPr>
        <w:t xml:space="preserve"> ОФЕРТА за участие</w:t>
      </w:r>
    </w:p>
    <w:p w:rsidR="00B23FBA" w:rsidRDefault="00B23FBA" w:rsidP="00B23FBA">
      <w:pPr>
        <w:ind w:right="15"/>
        <w:rPr>
          <w:b/>
          <w:lang w:val="ru-RU"/>
        </w:rPr>
      </w:pPr>
    </w:p>
    <w:p w:rsidR="00B23FBA" w:rsidRDefault="00B23FBA" w:rsidP="00B23FBA">
      <w:pPr>
        <w:ind w:right="15"/>
        <w:rPr>
          <w:b/>
          <w:lang w:val="ru-RU"/>
        </w:rPr>
      </w:pPr>
      <w:r>
        <w:rPr>
          <w:b/>
          <w:lang w:val="ru-RU"/>
        </w:rPr>
        <w:t xml:space="preserve">ДО: </w:t>
      </w:r>
      <w:r>
        <w:rPr>
          <w:b/>
          <w:caps/>
          <w:lang w:val="ru-RU"/>
        </w:rPr>
        <w:t>“Мини Марица Изток</w:t>
      </w:r>
      <w:proofErr w:type="gramStart"/>
      <w:r>
        <w:rPr>
          <w:b/>
          <w:caps/>
          <w:lang w:val="ru-RU"/>
        </w:rPr>
        <w:t>”Е</w:t>
      </w:r>
      <w:proofErr w:type="gramEnd"/>
      <w:r>
        <w:rPr>
          <w:b/>
          <w:caps/>
          <w:lang w:val="ru-RU"/>
        </w:rPr>
        <w:t xml:space="preserve">АД – </w:t>
      </w:r>
      <w:r>
        <w:rPr>
          <w:b/>
          <w:lang w:val="ru-RU"/>
        </w:rPr>
        <w:t xml:space="preserve">гр. </w:t>
      </w:r>
      <w:proofErr w:type="spellStart"/>
      <w:r>
        <w:rPr>
          <w:b/>
          <w:lang w:val="ru-RU"/>
        </w:rPr>
        <w:t>Раднево</w:t>
      </w:r>
      <w:proofErr w:type="spellEnd"/>
    </w:p>
    <w:p w:rsidR="00B23FBA" w:rsidRDefault="00B23FBA" w:rsidP="001D6FD7">
      <w:pPr>
        <w:ind w:right="15"/>
        <w:rPr>
          <w:caps/>
          <w:lang w:val="ru-RU"/>
        </w:rPr>
      </w:pPr>
    </w:p>
    <w:p w:rsidR="00B23FBA" w:rsidRDefault="00B23FBA" w:rsidP="00B23FBA">
      <w:pPr>
        <w:tabs>
          <w:tab w:val="left" w:pos="8520"/>
        </w:tabs>
        <w:ind w:left="4255" w:right="-17" w:hanging="4255"/>
      </w:pPr>
      <w:r>
        <w:t xml:space="preserve">От: </w:t>
      </w:r>
    </w:p>
    <w:p w:rsidR="00B23FBA" w:rsidRDefault="00B23FBA" w:rsidP="00B23FBA">
      <w:pPr>
        <w:tabs>
          <w:tab w:val="left" w:pos="8520"/>
        </w:tabs>
        <w:spacing w:line="360" w:lineRule="auto"/>
        <w:ind w:right="-17"/>
        <w:rPr>
          <w:color w:val="000000"/>
        </w:rPr>
      </w:pPr>
      <w:r>
        <w:rPr>
          <w:color w:val="000000"/>
        </w:rPr>
        <w:t>Участник: ...…...............................................................................................................................,</w:t>
      </w:r>
    </w:p>
    <w:p w:rsidR="00B23FBA" w:rsidRDefault="00B23FBA" w:rsidP="00B23FBA">
      <w:pPr>
        <w:tabs>
          <w:tab w:val="left" w:pos="8520"/>
        </w:tabs>
        <w:spacing w:line="360" w:lineRule="auto"/>
        <w:ind w:right="-17"/>
        <w:rPr>
          <w:color w:val="000000"/>
        </w:rPr>
      </w:pPr>
      <w:r>
        <w:rPr>
          <w:color w:val="000000"/>
        </w:rPr>
        <w:t xml:space="preserve">Адрес за кореспонденция: ............................................................................................... ....................................................................................................................................................... </w:t>
      </w:r>
    </w:p>
    <w:p w:rsidR="00B23FBA" w:rsidRDefault="00B23FBA" w:rsidP="00B23FBA">
      <w:pPr>
        <w:tabs>
          <w:tab w:val="left" w:pos="8520"/>
        </w:tabs>
        <w:spacing w:line="360" w:lineRule="auto"/>
        <w:ind w:right="-17"/>
        <w:rPr>
          <w:color w:val="000000"/>
        </w:rPr>
      </w:pPr>
      <w:r>
        <w:rPr>
          <w:color w:val="000000"/>
        </w:rPr>
        <w:t>тел.: ......................., факс: ....</w:t>
      </w:r>
      <w:r w:rsidR="00AA6EFC">
        <w:rPr>
          <w:color w:val="000000"/>
        </w:rPr>
        <w:t>....................., e-mail</w:t>
      </w:r>
      <w:r>
        <w:rPr>
          <w:color w:val="000000"/>
        </w:rPr>
        <w:t>......................................................................</w:t>
      </w:r>
    </w:p>
    <w:p w:rsidR="00B23FBA" w:rsidRDefault="00B23FBA" w:rsidP="00B23FBA">
      <w:pPr>
        <w:tabs>
          <w:tab w:val="left" w:pos="8520"/>
        </w:tabs>
        <w:spacing w:line="360" w:lineRule="auto"/>
        <w:ind w:right="-17"/>
        <w:rPr>
          <w:color w:val="000000"/>
        </w:rPr>
      </w:pPr>
      <w:r>
        <w:rPr>
          <w:color w:val="000000"/>
        </w:rPr>
        <w:t>Лице за контакти: ..........................................................................................................................</w:t>
      </w:r>
    </w:p>
    <w:p w:rsidR="00B23FBA" w:rsidRDefault="00B23FBA" w:rsidP="00B23FBA">
      <w:pPr>
        <w:spacing w:line="360" w:lineRule="auto"/>
        <w:rPr>
          <w:i/>
          <w:color w:val="000000"/>
          <w:u w:val="single"/>
        </w:rPr>
      </w:pPr>
      <w:r>
        <w:rPr>
          <w:i/>
          <w:color w:val="000000"/>
          <w:u w:val="single"/>
        </w:rPr>
        <w:t>Разплащателна сметка:</w:t>
      </w:r>
    </w:p>
    <w:p w:rsidR="00B23FBA" w:rsidRDefault="00B23FBA" w:rsidP="00B23FBA">
      <w:pPr>
        <w:spacing w:line="360" w:lineRule="auto"/>
        <w:rPr>
          <w:color w:val="000000"/>
        </w:rPr>
      </w:pPr>
      <w:r>
        <w:rPr>
          <w:color w:val="000000"/>
        </w:rPr>
        <w:t>IBAN:....................................................................... BIC:...................................................;</w:t>
      </w:r>
    </w:p>
    <w:p w:rsidR="00B23FBA" w:rsidRDefault="00B23FBA" w:rsidP="00B23FBA">
      <w:pPr>
        <w:spacing w:line="360" w:lineRule="auto"/>
        <w:ind w:right="142"/>
        <w:rPr>
          <w:color w:val="000000"/>
        </w:rPr>
      </w:pPr>
      <w:r>
        <w:rPr>
          <w:color w:val="000000"/>
        </w:rPr>
        <w:t xml:space="preserve">Банка: .......................................................................– град/клон/офис:............................; </w:t>
      </w:r>
    </w:p>
    <w:p w:rsidR="00B23FBA" w:rsidRDefault="00B23FBA" w:rsidP="00B23FBA">
      <w:pPr>
        <w:jc w:val="both"/>
        <w:rPr>
          <w:i/>
          <w:lang w:val="ru-RU"/>
        </w:rPr>
      </w:pPr>
      <w:r>
        <w:rPr>
          <w:i/>
          <w:lang w:val="ru-RU"/>
        </w:rPr>
        <w:t>*</w:t>
      </w:r>
      <w:proofErr w:type="spellStart"/>
      <w:r>
        <w:rPr>
          <w:i/>
          <w:lang w:val="ru-RU"/>
        </w:rPr>
        <w:t>Когато</w:t>
      </w:r>
      <w:proofErr w:type="spellEnd"/>
      <w:r>
        <w:rPr>
          <w:i/>
          <w:lang w:val="ru-RU"/>
        </w:rPr>
        <w:t xml:space="preserve"> </w:t>
      </w:r>
      <w:proofErr w:type="spellStart"/>
      <w:r>
        <w:rPr>
          <w:i/>
          <w:lang w:val="ru-RU"/>
        </w:rPr>
        <w:t>участникът</w:t>
      </w:r>
      <w:proofErr w:type="spellEnd"/>
      <w:r>
        <w:rPr>
          <w:i/>
          <w:lang w:val="ru-RU"/>
        </w:rPr>
        <w:t xml:space="preserve"> е </w:t>
      </w:r>
      <w:proofErr w:type="spellStart"/>
      <w:r>
        <w:rPr>
          <w:i/>
          <w:lang w:val="ru-RU"/>
        </w:rPr>
        <w:t>чуждестранно</w:t>
      </w:r>
      <w:proofErr w:type="spellEnd"/>
      <w:r>
        <w:rPr>
          <w:i/>
          <w:lang w:val="ru-RU"/>
        </w:rPr>
        <w:t xml:space="preserve"> </w:t>
      </w:r>
      <w:proofErr w:type="spellStart"/>
      <w:r>
        <w:rPr>
          <w:i/>
          <w:lang w:val="ru-RU"/>
        </w:rPr>
        <w:t>юридическо</w:t>
      </w:r>
      <w:proofErr w:type="spellEnd"/>
      <w:r>
        <w:rPr>
          <w:i/>
          <w:lang w:val="ru-RU"/>
        </w:rPr>
        <w:t xml:space="preserve"> </w:t>
      </w:r>
      <w:proofErr w:type="gramStart"/>
      <w:r>
        <w:rPr>
          <w:i/>
          <w:lang w:val="ru-RU"/>
        </w:rPr>
        <w:t>лице</w:t>
      </w:r>
      <w:proofErr w:type="gramEnd"/>
      <w:r>
        <w:rPr>
          <w:i/>
          <w:lang w:val="ru-RU"/>
        </w:rPr>
        <w:t xml:space="preserve">, </w:t>
      </w:r>
      <w:proofErr w:type="spellStart"/>
      <w:r>
        <w:rPr>
          <w:i/>
          <w:lang w:val="ru-RU"/>
        </w:rPr>
        <w:t>валутата</w:t>
      </w:r>
      <w:proofErr w:type="spellEnd"/>
      <w:r>
        <w:rPr>
          <w:i/>
          <w:lang w:val="ru-RU"/>
        </w:rPr>
        <w:t xml:space="preserve"> на </w:t>
      </w:r>
      <w:proofErr w:type="spellStart"/>
      <w:r>
        <w:rPr>
          <w:i/>
          <w:lang w:val="ru-RU"/>
        </w:rPr>
        <w:t>банковата</w:t>
      </w:r>
      <w:proofErr w:type="spellEnd"/>
      <w:r>
        <w:rPr>
          <w:i/>
          <w:lang w:val="ru-RU"/>
        </w:rPr>
        <w:t xml:space="preserve"> сметка </w:t>
      </w:r>
      <w:proofErr w:type="spellStart"/>
      <w:r>
        <w:rPr>
          <w:i/>
          <w:lang w:val="ru-RU"/>
        </w:rPr>
        <w:t>следва</w:t>
      </w:r>
      <w:proofErr w:type="spellEnd"/>
      <w:r>
        <w:rPr>
          <w:i/>
          <w:lang w:val="ru-RU"/>
        </w:rPr>
        <w:t xml:space="preserve"> да </w:t>
      </w:r>
      <w:proofErr w:type="spellStart"/>
      <w:r>
        <w:rPr>
          <w:i/>
          <w:lang w:val="ru-RU"/>
        </w:rPr>
        <w:t>бъде</w:t>
      </w:r>
      <w:proofErr w:type="spellEnd"/>
      <w:r>
        <w:rPr>
          <w:i/>
          <w:lang w:val="ru-RU"/>
        </w:rPr>
        <w:t xml:space="preserve"> в </w:t>
      </w:r>
      <w:proofErr w:type="spellStart"/>
      <w:r>
        <w:rPr>
          <w:i/>
          <w:lang w:val="ru-RU"/>
        </w:rPr>
        <w:t>български</w:t>
      </w:r>
      <w:proofErr w:type="spellEnd"/>
      <w:r>
        <w:rPr>
          <w:i/>
          <w:lang w:val="ru-RU"/>
        </w:rPr>
        <w:t xml:space="preserve"> лева</w:t>
      </w:r>
    </w:p>
    <w:p w:rsidR="00B23FBA" w:rsidRDefault="00B23FBA" w:rsidP="00B23FBA">
      <w:pPr>
        <w:ind w:right="15"/>
        <w:rPr>
          <w:color w:val="FF0000"/>
          <w:lang w:val="ru-RU"/>
        </w:rPr>
      </w:pPr>
    </w:p>
    <w:p w:rsidR="00B23FBA" w:rsidRDefault="00B23FBA" w:rsidP="00B23FBA">
      <w:pPr>
        <w:ind w:right="15"/>
        <w:rPr>
          <w:b/>
          <w:lang w:val="ru-RU"/>
        </w:rPr>
      </w:pPr>
      <w:r>
        <w:rPr>
          <w:rFonts w:ascii="Times New Roman Bold" w:hAnsi="Times New Roman Bold"/>
          <w:b/>
          <w:caps/>
          <w:lang w:val="ru-RU"/>
        </w:rPr>
        <w:t xml:space="preserve">УВАЖАЕМИ госпожи </w:t>
      </w:r>
      <w:r>
        <w:rPr>
          <w:b/>
          <w:lang w:val="ru-RU"/>
        </w:rPr>
        <w:t>И ГОСПОДА,</w:t>
      </w:r>
    </w:p>
    <w:p w:rsidR="00B23FBA" w:rsidRDefault="00B23FBA" w:rsidP="00B23FBA">
      <w:pPr>
        <w:rPr>
          <w:lang w:val="ru-RU"/>
        </w:rPr>
      </w:pPr>
    </w:p>
    <w:p w:rsidR="00B23FBA" w:rsidRDefault="00B23FBA" w:rsidP="00B23FBA">
      <w:pPr>
        <w:jc w:val="both"/>
        <w:rPr>
          <w:b/>
          <w:lang w:eastAsia="en-US"/>
        </w:rPr>
      </w:pPr>
      <w:r>
        <w:rPr>
          <w:lang w:val="ru-RU"/>
        </w:rPr>
        <w:t xml:space="preserve">С </w:t>
      </w:r>
      <w:proofErr w:type="spellStart"/>
      <w:r>
        <w:rPr>
          <w:lang w:val="ru-RU"/>
        </w:rPr>
        <w:t>настоящото</w:t>
      </w:r>
      <w:proofErr w:type="spellEnd"/>
      <w:r>
        <w:rPr>
          <w:lang w:val="ru-RU"/>
        </w:rPr>
        <w:t xml:space="preserve"> Ви </w:t>
      </w:r>
      <w:proofErr w:type="spellStart"/>
      <w:r>
        <w:rPr>
          <w:lang w:val="ru-RU"/>
        </w:rPr>
        <w:t>представяме</w:t>
      </w:r>
      <w:proofErr w:type="spellEnd"/>
      <w:r>
        <w:rPr>
          <w:lang w:val="ru-RU"/>
        </w:rPr>
        <w:t xml:space="preserve"> </w:t>
      </w:r>
      <w:proofErr w:type="spellStart"/>
      <w:r>
        <w:rPr>
          <w:lang w:val="ru-RU"/>
        </w:rPr>
        <w:t>нашата</w:t>
      </w:r>
      <w:proofErr w:type="spellEnd"/>
      <w:r>
        <w:rPr>
          <w:lang w:val="ru-RU"/>
        </w:rPr>
        <w:t xml:space="preserve"> оферта за участие в </w:t>
      </w:r>
      <w:proofErr w:type="spellStart"/>
      <w:r>
        <w:rPr>
          <w:lang w:val="ru-RU"/>
        </w:rPr>
        <w:t>обявената</w:t>
      </w:r>
      <w:proofErr w:type="spellEnd"/>
      <w:r>
        <w:rPr>
          <w:lang w:val="ru-RU"/>
        </w:rPr>
        <w:t xml:space="preserve"> от Вас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w:t>
      </w:r>
      <w:r>
        <w:t xml:space="preserve"> предмет:</w:t>
      </w:r>
      <w:r>
        <w:rPr>
          <w:b/>
          <w:lang w:val="ru-RU"/>
        </w:rPr>
        <w:t xml:space="preserve"> </w:t>
      </w:r>
      <w:r>
        <w:rPr>
          <w:b/>
          <w:lang w:eastAsia="en-US"/>
        </w:rPr>
        <w:t>„</w:t>
      </w:r>
      <w:r>
        <w:rPr>
          <w:b/>
        </w:rPr>
        <w:t xml:space="preserve">Доставка на </w:t>
      </w:r>
      <w:proofErr w:type="spellStart"/>
      <w:r>
        <w:rPr>
          <w:b/>
        </w:rPr>
        <w:t>полиуретанови</w:t>
      </w:r>
      <w:proofErr w:type="spellEnd"/>
      <w:r>
        <w:rPr>
          <w:b/>
        </w:rPr>
        <w:t xml:space="preserve"> пръстени за ГТЛ 1800“ </w:t>
      </w:r>
      <w:r>
        <w:rPr>
          <w:b/>
          <w:lang w:eastAsia="en-US"/>
        </w:rPr>
        <w:t xml:space="preserve"> – </w:t>
      </w:r>
      <w:proofErr w:type="spellStart"/>
      <w:r>
        <w:rPr>
          <w:b/>
          <w:lang w:eastAsia="en-US"/>
        </w:rPr>
        <w:t>реф</w:t>
      </w:r>
      <w:proofErr w:type="spellEnd"/>
      <w:r>
        <w:rPr>
          <w:b/>
          <w:lang w:eastAsia="en-US"/>
        </w:rPr>
        <w:t>.№ 98/2016</w:t>
      </w:r>
      <w:r>
        <w:t>.</w:t>
      </w:r>
    </w:p>
    <w:p w:rsidR="00B23FBA" w:rsidRDefault="00B23FBA" w:rsidP="00B23FBA">
      <w:pPr>
        <w:pStyle w:val="Header"/>
        <w:tabs>
          <w:tab w:val="left" w:pos="708"/>
        </w:tabs>
        <w:ind w:right="15" w:firstLine="142"/>
        <w:rPr>
          <w:sz w:val="16"/>
          <w:szCs w:val="16"/>
          <w:lang w:val="ru-RU"/>
        </w:rPr>
      </w:pPr>
    </w:p>
    <w:p w:rsidR="00B23FBA" w:rsidRDefault="00B23FBA" w:rsidP="00B23FBA">
      <w:pPr>
        <w:ind w:left="284" w:hanging="284"/>
        <w:jc w:val="both"/>
      </w:pPr>
      <w:r>
        <w:rPr>
          <w:lang w:val="ru-RU"/>
        </w:rPr>
        <w:t xml:space="preserve">1. </w:t>
      </w:r>
      <w:proofErr w:type="spellStart"/>
      <w:r>
        <w:rPr>
          <w:lang w:val="ru-RU"/>
        </w:rPr>
        <w:t>Декларираме</w:t>
      </w:r>
      <w:proofErr w:type="spellEnd"/>
      <w:r>
        <w:rPr>
          <w:lang w:val="ru-RU"/>
        </w:rPr>
        <w:t xml:space="preserve">, че </w:t>
      </w:r>
      <w:proofErr w:type="spellStart"/>
      <w:r>
        <w:rPr>
          <w:lang w:val="ru-RU"/>
        </w:rPr>
        <w:t>сме</w:t>
      </w:r>
      <w:proofErr w:type="spellEnd"/>
      <w:r>
        <w:rPr>
          <w:lang w:val="ru-RU"/>
        </w:rPr>
        <w:t xml:space="preserve"> </w:t>
      </w:r>
      <w:proofErr w:type="spellStart"/>
      <w:r>
        <w:rPr>
          <w:lang w:val="ru-RU"/>
        </w:rPr>
        <w:t>запознати</w:t>
      </w:r>
      <w:proofErr w:type="spellEnd"/>
      <w:r>
        <w:rPr>
          <w:lang w:val="ru-RU"/>
        </w:rPr>
        <w:t xml:space="preserve"> </w:t>
      </w:r>
      <w:proofErr w:type="gramStart"/>
      <w:r>
        <w:rPr>
          <w:lang w:val="ru-RU"/>
        </w:rPr>
        <w:t>с</w:t>
      </w:r>
      <w:proofErr w:type="gramEnd"/>
      <w:r>
        <w:rPr>
          <w:lang w:val="ru-RU"/>
        </w:rPr>
        <w:t xml:space="preserve"> документация за участие, </w:t>
      </w:r>
      <w:proofErr w:type="spellStart"/>
      <w:r>
        <w:rPr>
          <w:lang w:val="ru-RU"/>
        </w:rPr>
        <w:t>указанията</w:t>
      </w:r>
      <w:proofErr w:type="spellEnd"/>
      <w:r>
        <w:rPr>
          <w:lang w:val="ru-RU"/>
        </w:rPr>
        <w:t xml:space="preserve"> и </w:t>
      </w:r>
      <w:proofErr w:type="spellStart"/>
      <w:r>
        <w:rPr>
          <w:lang w:val="ru-RU"/>
        </w:rPr>
        <w:t>условията</w:t>
      </w:r>
      <w:proofErr w:type="spellEnd"/>
      <w:r>
        <w:rPr>
          <w:lang w:val="ru-RU"/>
        </w:rPr>
        <w:t xml:space="preserve"> на </w:t>
      </w:r>
      <w:proofErr w:type="spellStart"/>
      <w:r>
        <w:rPr>
          <w:lang w:val="ru-RU"/>
        </w:rPr>
        <w:t>обявената</w:t>
      </w:r>
      <w:proofErr w:type="spellEnd"/>
      <w:r>
        <w:rPr>
          <w:lang w:val="ru-RU"/>
        </w:rPr>
        <w:t xml:space="preserve"> от Вас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w:t>
      </w:r>
    </w:p>
    <w:p w:rsidR="00B23FBA" w:rsidRDefault="00B23FBA" w:rsidP="00B23FBA">
      <w:pPr>
        <w:ind w:left="284" w:hanging="284"/>
      </w:pPr>
      <w:r>
        <w:rPr>
          <w:lang w:val="ru-RU"/>
        </w:rPr>
        <w:t xml:space="preserve">2. </w:t>
      </w:r>
      <w:proofErr w:type="spellStart"/>
      <w:r>
        <w:rPr>
          <w:lang w:val="ru-RU"/>
        </w:rPr>
        <w:t>Съгласни</w:t>
      </w:r>
      <w:proofErr w:type="spellEnd"/>
      <w:r>
        <w:rPr>
          <w:lang w:val="ru-RU"/>
        </w:rPr>
        <w:t xml:space="preserve"> </w:t>
      </w:r>
      <w:proofErr w:type="spellStart"/>
      <w:r>
        <w:rPr>
          <w:lang w:val="ru-RU"/>
        </w:rPr>
        <w:t>сме</w:t>
      </w:r>
      <w:proofErr w:type="spellEnd"/>
      <w:r>
        <w:rPr>
          <w:lang w:val="ru-RU"/>
        </w:rPr>
        <w:t xml:space="preserve"> с </w:t>
      </w:r>
      <w:proofErr w:type="spellStart"/>
      <w:r>
        <w:rPr>
          <w:lang w:val="ru-RU"/>
        </w:rPr>
        <w:t>поставените</w:t>
      </w:r>
      <w:proofErr w:type="spellEnd"/>
      <w:r>
        <w:rPr>
          <w:lang w:val="ru-RU"/>
        </w:rPr>
        <w:t xml:space="preserve"> от Вас условия в </w:t>
      </w:r>
      <w:proofErr w:type="spellStart"/>
      <w:r>
        <w:rPr>
          <w:lang w:val="ru-RU"/>
        </w:rPr>
        <w:t>документацията</w:t>
      </w:r>
      <w:proofErr w:type="spellEnd"/>
      <w:r>
        <w:rPr>
          <w:lang w:val="ru-RU"/>
        </w:rPr>
        <w:t xml:space="preserve"> и </w:t>
      </w:r>
      <w:proofErr w:type="spellStart"/>
      <w:r>
        <w:rPr>
          <w:lang w:val="ru-RU"/>
        </w:rPr>
        <w:t>техническата</w:t>
      </w:r>
      <w:proofErr w:type="spellEnd"/>
      <w:r>
        <w:rPr>
          <w:lang w:val="ru-RU"/>
        </w:rPr>
        <w:t xml:space="preserve"> спецификация и </w:t>
      </w:r>
      <w:proofErr w:type="spellStart"/>
      <w:r>
        <w:rPr>
          <w:lang w:val="ru-RU"/>
        </w:rPr>
        <w:t>ги</w:t>
      </w:r>
      <w:proofErr w:type="spellEnd"/>
      <w:r>
        <w:rPr>
          <w:lang w:val="ru-RU"/>
        </w:rPr>
        <w:t xml:space="preserve"> </w:t>
      </w:r>
      <w:proofErr w:type="spellStart"/>
      <w:r>
        <w:rPr>
          <w:lang w:val="ru-RU"/>
        </w:rPr>
        <w:t>приемаме</w:t>
      </w:r>
      <w:proofErr w:type="spellEnd"/>
      <w:r>
        <w:rPr>
          <w:lang w:val="ru-RU"/>
        </w:rPr>
        <w:t xml:space="preserve"> без </w:t>
      </w:r>
      <w:proofErr w:type="spellStart"/>
      <w:r>
        <w:rPr>
          <w:lang w:val="ru-RU"/>
        </w:rPr>
        <w:t>възражения</w:t>
      </w:r>
      <w:proofErr w:type="spellEnd"/>
      <w:r>
        <w:rPr>
          <w:lang w:val="ru-RU"/>
        </w:rPr>
        <w:t>.</w:t>
      </w:r>
    </w:p>
    <w:p w:rsidR="00B23FBA" w:rsidRDefault="00B23FBA" w:rsidP="00B23FBA">
      <w:pPr>
        <w:tabs>
          <w:tab w:val="left" w:pos="0"/>
        </w:tabs>
        <w:jc w:val="both"/>
        <w:rPr>
          <w:lang w:val="ru-RU"/>
        </w:rPr>
      </w:pPr>
    </w:p>
    <w:p w:rsidR="00B23FBA" w:rsidRDefault="00B23FBA" w:rsidP="00B23FBA">
      <w:pPr>
        <w:spacing w:line="320" w:lineRule="exact"/>
        <w:jc w:val="both"/>
        <w:rPr>
          <w:rFonts w:eastAsia="Calibri"/>
          <w:szCs w:val="22"/>
          <w:u w:val="single"/>
          <w:lang w:eastAsia="en-US"/>
        </w:rPr>
      </w:pPr>
      <w:r>
        <w:rPr>
          <w:rFonts w:eastAsia="Calibri"/>
          <w:szCs w:val="22"/>
          <w:u w:val="single"/>
          <w:lang w:eastAsia="en-US"/>
        </w:rPr>
        <w:t>Неразделна част от нашата оферта са следните приложения:</w:t>
      </w:r>
    </w:p>
    <w:p w:rsidR="001D6FD7" w:rsidRDefault="001D6FD7" w:rsidP="00B23FBA">
      <w:pPr>
        <w:spacing w:line="320" w:lineRule="exact"/>
        <w:jc w:val="both"/>
        <w:rPr>
          <w:rFonts w:eastAsia="Calibri"/>
          <w:szCs w:val="22"/>
          <w:u w:val="single"/>
          <w:lang w:eastAsia="en-US"/>
        </w:rPr>
      </w:pPr>
      <w:bookmarkStart w:id="0" w:name="_GoBack"/>
      <w:bookmarkEnd w:id="0"/>
    </w:p>
    <w:p w:rsidR="00B23FBA" w:rsidRDefault="00B23FBA" w:rsidP="00B23FBA">
      <w:pPr>
        <w:numPr>
          <w:ilvl w:val="0"/>
          <w:numId w:val="10"/>
        </w:numPr>
        <w:tabs>
          <w:tab w:val="left" w:pos="284"/>
        </w:tabs>
        <w:ind w:left="284" w:hanging="284"/>
        <w:jc w:val="both"/>
        <w:rPr>
          <w:rFonts w:eastAsia="Calibri"/>
          <w:szCs w:val="22"/>
          <w:lang w:eastAsia="en-US"/>
        </w:rPr>
      </w:pPr>
      <w:proofErr w:type="spellStart"/>
      <w:r>
        <w:rPr>
          <w:rFonts w:eastAsia="Calibri"/>
          <w:szCs w:val="22"/>
          <w:lang w:eastAsia="en-US"/>
        </w:rPr>
        <w:t>Eдинен</w:t>
      </w:r>
      <w:proofErr w:type="spellEnd"/>
      <w:r>
        <w:rPr>
          <w:rFonts w:eastAsia="Calibri"/>
          <w:szCs w:val="22"/>
          <w:lang w:eastAsia="en-US"/>
        </w:rPr>
        <w:t xml:space="preserve"> европейски документ за обществени поръчки (ЕЕДОП).</w:t>
      </w:r>
    </w:p>
    <w:p w:rsidR="00B23FBA" w:rsidRDefault="00B23FBA" w:rsidP="00B23FBA">
      <w:pPr>
        <w:numPr>
          <w:ilvl w:val="0"/>
          <w:numId w:val="10"/>
        </w:numPr>
        <w:tabs>
          <w:tab w:val="left" w:pos="284"/>
        </w:tabs>
        <w:ind w:left="284" w:hanging="284"/>
        <w:jc w:val="both"/>
        <w:rPr>
          <w:rFonts w:eastAsia="Calibri"/>
          <w:szCs w:val="22"/>
          <w:lang w:eastAsia="en-US"/>
        </w:rPr>
      </w:pPr>
      <w:r>
        <w:rPr>
          <w:rFonts w:eastAsia="Calibri"/>
          <w:szCs w:val="22"/>
          <w:lang w:eastAsia="en-US"/>
        </w:rPr>
        <w:t>Документи за доказване на предприетите мерки за надеждност (когато е приложимо).</w:t>
      </w:r>
    </w:p>
    <w:p w:rsidR="00B23FBA" w:rsidRDefault="00B23FBA" w:rsidP="00B23FBA">
      <w:pPr>
        <w:numPr>
          <w:ilvl w:val="0"/>
          <w:numId w:val="10"/>
        </w:numPr>
        <w:tabs>
          <w:tab w:val="left" w:pos="284"/>
        </w:tabs>
        <w:ind w:left="284" w:hanging="284"/>
        <w:jc w:val="both"/>
        <w:rPr>
          <w:rFonts w:eastAsia="Calibri"/>
          <w:szCs w:val="22"/>
          <w:lang w:eastAsia="en-US"/>
        </w:rPr>
      </w:pPr>
      <w:r>
        <w:rPr>
          <w:rFonts w:eastAsia="Calibri"/>
          <w:szCs w:val="22"/>
          <w:lang w:eastAsia="en-US"/>
        </w:rPr>
        <w:t>Документите по чл.37, ал.4 от ППЗОП  (когато е приложимо).</w:t>
      </w:r>
    </w:p>
    <w:p w:rsidR="00B23FBA" w:rsidRDefault="00B23FBA" w:rsidP="00B23FBA">
      <w:pPr>
        <w:numPr>
          <w:ilvl w:val="0"/>
          <w:numId w:val="10"/>
        </w:numPr>
        <w:tabs>
          <w:tab w:val="left" w:pos="284"/>
        </w:tabs>
        <w:ind w:left="284" w:hanging="284"/>
        <w:jc w:val="both"/>
        <w:rPr>
          <w:rFonts w:eastAsia="Calibri"/>
          <w:szCs w:val="22"/>
          <w:lang w:eastAsia="en-US"/>
        </w:rPr>
      </w:pPr>
      <w:r>
        <w:rPr>
          <w:rFonts w:eastAsia="Calibri"/>
          <w:szCs w:val="22"/>
          <w:lang w:eastAsia="en-US"/>
        </w:rPr>
        <w:t>Декларация от подизпълнителя, че е съгласен да участва в изпълнението на поръчката (когато е приложимо)</w:t>
      </w:r>
    </w:p>
    <w:p w:rsidR="00B23FBA" w:rsidRDefault="00B23FBA" w:rsidP="00B23FBA">
      <w:pPr>
        <w:numPr>
          <w:ilvl w:val="0"/>
          <w:numId w:val="10"/>
        </w:numPr>
        <w:tabs>
          <w:tab w:val="left" w:pos="284"/>
        </w:tabs>
        <w:ind w:left="284" w:hanging="284"/>
        <w:jc w:val="both"/>
      </w:pPr>
      <w:r>
        <w:t>Документи за поетите от трети лица задължения, в случай, че участникът се позовава на капацитета на трети лица.</w:t>
      </w:r>
    </w:p>
    <w:p w:rsidR="00B23FBA" w:rsidRDefault="00B23FBA" w:rsidP="00B23FBA">
      <w:pPr>
        <w:numPr>
          <w:ilvl w:val="0"/>
          <w:numId w:val="10"/>
        </w:numPr>
        <w:tabs>
          <w:tab w:val="left" w:pos="0"/>
          <w:tab w:val="left" w:pos="284"/>
        </w:tabs>
        <w:ind w:left="284" w:hanging="284"/>
        <w:jc w:val="both"/>
        <w:rPr>
          <w:lang w:val="ru-RU"/>
        </w:rPr>
      </w:pPr>
      <w:r>
        <w:t>Декларация 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w:t>
      </w:r>
      <w:r>
        <w:rPr>
          <w:rFonts w:eastAsia="Verdana-Bold"/>
          <w:lang w:eastAsia="en-US"/>
        </w:rPr>
        <w:t xml:space="preserve"> собственици </w:t>
      </w:r>
      <w:r>
        <w:t>във връзка с участие в процедура за възлагане на обществена поръчка</w:t>
      </w:r>
    </w:p>
    <w:p w:rsidR="00B23FBA" w:rsidRDefault="00B23FBA" w:rsidP="00B23FBA">
      <w:pPr>
        <w:numPr>
          <w:ilvl w:val="0"/>
          <w:numId w:val="10"/>
        </w:numPr>
        <w:tabs>
          <w:tab w:val="left" w:pos="0"/>
          <w:tab w:val="left" w:pos="284"/>
        </w:tabs>
        <w:ind w:left="284" w:hanging="284"/>
        <w:jc w:val="both"/>
        <w:rPr>
          <w:lang w:val="ru-RU"/>
        </w:rPr>
      </w:pPr>
      <w:r>
        <w:lastRenderedPageBreak/>
        <w:t>Опис на документите, съдържащи се в опаковката.</w:t>
      </w:r>
    </w:p>
    <w:p w:rsidR="00B23FBA" w:rsidRDefault="00B23FBA" w:rsidP="00B23FBA">
      <w:pPr>
        <w:tabs>
          <w:tab w:val="left" w:pos="0"/>
        </w:tabs>
        <w:jc w:val="both"/>
        <w:rPr>
          <w:lang w:val="ru-RU"/>
        </w:rPr>
      </w:pPr>
    </w:p>
    <w:tbl>
      <w:tblPr>
        <w:tblW w:w="0" w:type="auto"/>
        <w:tblLook w:val="04A0" w:firstRow="1" w:lastRow="0" w:firstColumn="1" w:lastColumn="0" w:noHBand="0" w:noVBand="1"/>
      </w:tblPr>
      <w:tblGrid>
        <w:gridCol w:w="4261"/>
        <w:gridCol w:w="4261"/>
      </w:tblGrid>
      <w:tr w:rsidR="00B23FBA" w:rsidTr="00B23FBA">
        <w:tc>
          <w:tcPr>
            <w:tcW w:w="4261" w:type="dxa"/>
          </w:tcPr>
          <w:p w:rsidR="00B23FBA" w:rsidRDefault="00B23FBA">
            <w:pPr>
              <w:widowControl w:val="0"/>
              <w:ind w:right="15"/>
              <w:jc w:val="both"/>
            </w:pPr>
          </w:p>
          <w:p w:rsidR="00B23FBA" w:rsidRDefault="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pPr>
              <w:widowControl w:val="0"/>
              <w:ind w:right="15"/>
              <w:jc w:val="both"/>
              <w:rPr>
                <w:lang w:eastAsia="en-US"/>
              </w:rPr>
            </w:pPr>
          </w:p>
          <w:p w:rsidR="00B23FBA" w:rsidRDefault="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B23FBA">
            <w:pPr>
              <w:widowControl w:val="0"/>
              <w:ind w:right="15"/>
              <w:jc w:val="both"/>
              <w:rPr>
                <w:lang w:val="en-AU" w:eastAsia="en-US"/>
              </w:rPr>
            </w:pPr>
          </w:p>
          <w:p w:rsidR="00B23FBA" w:rsidRDefault="00B23FBA">
            <w:pPr>
              <w:widowControl w:val="0"/>
              <w:ind w:right="15"/>
              <w:jc w:val="both"/>
              <w:rPr>
                <w:lang w:val="en-AU" w:eastAsia="en-US"/>
              </w:rPr>
            </w:pPr>
            <w:r>
              <w:rPr>
                <w:lang w:val="en-AU" w:eastAsia="en-US"/>
              </w:rPr>
              <w:t>__________________________</w:t>
            </w:r>
          </w:p>
          <w:p w:rsidR="00B23FBA" w:rsidRDefault="00B23FBA">
            <w:pPr>
              <w:widowControl w:val="0"/>
              <w:ind w:right="15"/>
              <w:jc w:val="both"/>
              <w:rPr>
                <w:i/>
                <w:lang w:eastAsia="en-US"/>
              </w:rPr>
            </w:pPr>
            <w:r>
              <w:rPr>
                <w:i/>
                <w:lang w:eastAsia="en-US"/>
              </w:rPr>
              <w:t>(име и фамилия)</w:t>
            </w:r>
          </w:p>
          <w:p w:rsidR="00B23FBA" w:rsidRDefault="00B23FBA">
            <w:pPr>
              <w:overflowPunct w:val="0"/>
              <w:autoSpaceDE w:val="0"/>
              <w:autoSpaceDN w:val="0"/>
              <w:adjustRightInd w:val="0"/>
              <w:spacing w:line="360" w:lineRule="auto"/>
              <w:ind w:right="15" w:firstLine="142"/>
              <w:jc w:val="right"/>
              <w:textAlignment w:val="baseline"/>
              <w:rPr>
                <w:lang w:val="en-AU" w:eastAsia="en-US"/>
              </w:rPr>
            </w:pPr>
          </w:p>
        </w:tc>
        <w:tc>
          <w:tcPr>
            <w:tcW w:w="4261" w:type="dxa"/>
          </w:tcPr>
          <w:p w:rsidR="00B23FBA" w:rsidRDefault="00B23FBA">
            <w:pPr>
              <w:overflowPunct w:val="0"/>
              <w:autoSpaceDE w:val="0"/>
              <w:autoSpaceDN w:val="0"/>
              <w:adjustRightInd w:val="0"/>
              <w:spacing w:line="360" w:lineRule="auto"/>
              <w:ind w:right="15" w:firstLine="142"/>
              <w:jc w:val="both"/>
              <w:textAlignment w:val="baseline"/>
              <w:rPr>
                <w:lang w:val="en-AU" w:eastAsia="en-US"/>
              </w:rPr>
            </w:pPr>
          </w:p>
        </w:tc>
      </w:tr>
    </w:tbl>
    <w:p w:rsidR="00B23FBA" w:rsidRDefault="00B23FBA" w:rsidP="00B23FBA">
      <w:pPr>
        <w:ind w:right="15"/>
        <w:rPr>
          <w:bCs/>
          <w:lang w:val="ru-RU"/>
        </w:rPr>
      </w:pPr>
      <w:r>
        <w:rPr>
          <w:bCs/>
          <w:lang w:val="ru-RU"/>
        </w:rPr>
        <w:br w:type="page"/>
      </w:r>
    </w:p>
    <w:p w:rsidR="00B23FBA" w:rsidRDefault="00B23FBA" w:rsidP="00B23FBA">
      <w:pPr>
        <w:ind w:right="15"/>
        <w:rPr>
          <w:rFonts w:ascii="Times New Roman Bold" w:hAnsi="Times New Roman Bold"/>
          <w:b/>
          <w:caps/>
          <w:lang w:val="ru-RU"/>
        </w:rPr>
      </w:pPr>
      <w:r>
        <w:rPr>
          <w:rFonts w:ascii="Times New Roman Bold" w:hAnsi="Times New Roman Bold"/>
          <w:b/>
          <w:caps/>
          <w:lang w:val="ru-RU"/>
        </w:rPr>
        <w:lastRenderedPageBreak/>
        <w:t xml:space="preserve">3.3. Образец  на </w:t>
      </w:r>
      <w:r>
        <w:rPr>
          <w:rFonts w:ascii="Times New Roman Bold" w:hAnsi="Times New Roman Bold"/>
          <w:b/>
          <w:caps/>
        </w:rPr>
        <w:t>Предложение</w:t>
      </w:r>
      <w:r>
        <w:rPr>
          <w:rFonts w:ascii="Times New Roman Bold" w:hAnsi="Times New Roman Bold"/>
          <w:b/>
          <w:caps/>
          <w:lang w:val="ru-RU"/>
        </w:rPr>
        <w:t xml:space="preserve"> за изпълнение на поръчката</w:t>
      </w:r>
    </w:p>
    <w:p w:rsidR="00B23FBA" w:rsidRDefault="00B23FBA" w:rsidP="00B23FBA">
      <w:pPr>
        <w:ind w:left="142" w:right="15"/>
        <w:jc w:val="both"/>
      </w:pPr>
      <w:r>
        <w:rPr>
          <w:rFonts w:ascii="Times New Roman Bold" w:hAnsi="Times New Roman Bold"/>
          <w:b/>
          <w:caps/>
          <w:lang w:val="ru-RU"/>
        </w:rPr>
        <w:t>з</w:t>
      </w:r>
      <w:r>
        <w:rPr>
          <w:b/>
          <w:lang w:val="ru-RU"/>
        </w:rPr>
        <w:t xml:space="preserve">а участие в </w:t>
      </w:r>
      <w:proofErr w:type="spellStart"/>
      <w:r>
        <w:rPr>
          <w:b/>
          <w:lang w:val="ru-RU"/>
        </w:rPr>
        <w:t>обществена</w:t>
      </w:r>
      <w:proofErr w:type="spellEnd"/>
      <w:r>
        <w:rPr>
          <w:b/>
          <w:lang w:val="ru-RU"/>
        </w:rPr>
        <w:t xml:space="preserve"> </w:t>
      </w:r>
      <w:proofErr w:type="spellStart"/>
      <w:r>
        <w:rPr>
          <w:b/>
          <w:lang w:val="ru-RU"/>
        </w:rPr>
        <w:t>поръчка</w:t>
      </w:r>
      <w:proofErr w:type="spellEnd"/>
      <w:r>
        <w:rPr>
          <w:b/>
          <w:lang w:val="ru-RU"/>
        </w:rPr>
        <w:t xml:space="preserve"> с </w:t>
      </w:r>
      <w:proofErr w:type="spellStart"/>
      <w:r>
        <w:rPr>
          <w:b/>
        </w:rPr>
        <w:t>предме</w:t>
      </w:r>
      <w:proofErr w:type="spellEnd"/>
      <w:r>
        <w:rPr>
          <w:b/>
          <w:lang w:val="ru-RU"/>
        </w:rPr>
        <w:t xml:space="preserve">т: </w:t>
      </w:r>
      <w:r>
        <w:rPr>
          <w:b/>
          <w:lang w:eastAsia="en-US"/>
        </w:rPr>
        <w:t>„</w:t>
      </w:r>
      <w:r>
        <w:rPr>
          <w:b/>
        </w:rPr>
        <w:t xml:space="preserve">Доставка на </w:t>
      </w:r>
      <w:proofErr w:type="spellStart"/>
      <w:r>
        <w:rPr>
          <w:b/>
        </w:rPr>
        <w:t>полиуретанови</w:t>
      </w:r>
      <w:proofErr w:type="spellEnd"/>
      <w:r>
        <w:rPr>
          <w:b/>
        </w:rPr>
        <w:t xml:space="preserve"> пръстени за ГТЛ 1800“ </w:t>
      </w:r>
      <w:r>
        <w:rPr>
          <w:b/>
          <w:lang w:eastAsia="en-US"/>
        </w:rPr>
        <w:t xml:space="preserve"> – </w:t>
      </w:r>
      <w:proofErr w:type="spellStart"/>
      <w:r>
        <w:rPr>
          <w:b/>
          <w:lang w:eastAsia="en-US"/>
        </w:rPr>
        <w:t>реф</w:t>
      </w:r>
      <w:proofErr w:type="spellEnd"/>
      <w:r>
        <w:rPr>
          <w:b/>
          <w:lang w:eastAsia="en-US"/>
        </w:rPr>
        <w:t>.№ 98/2016</w:t>
      </w:r>
      <w:r>
        <w:t>.</w:t>
      </w:r>
    </w:p>
    <w:p w:rsidR="00B23FBA" w:rsidRDefault="00B23FBA" w:rsidP="00B23FBA">
      <w:pPr>
        <w:ind w:left="142" w:right="15"/>
        <w:jc w:val="both"/>
      </w:pPr>
    </w:p>
    <w:p w:rsidR="00B23FBA" w:rsidRDefault="00B23FBA" w:rsidP="00B23FBA">
      <w:pPr>
        <w:ind w:left="142" w:right="15"/>
        <w:jc w:val="both"/>
      </w:pPr>
    </w:p>
    <w:p w:rsidR="00B23FBA" w:rsidRDefault="00B23FBA" w:rsidP="00B23FBA">
      <w:pPr>
        <w:tabs>
          <w:tab w:val="left" w:pos="8100"/>
        </w:tabs>
        <w:ind w:right="15" w:firstLine="142"/>
        <w:outlineLvl w:val="0"/>
        <w:rPr>
          <w:u w:val="single"/>
          <w:lang w:val="ru-RU"/>
        </w:rPr>
      </w:pPr>
      <w:r>
        <w:rPr>
          <w:u w:val="single"/>
          <w:lang w:val="ru-RU"/>
        </w:rPr>
        <w:t xml:space="preserve">ДО: </w:t>
      </w:r>
    </w:p>
    <w:p w:rsidR="00B23FBA" w:rsidRDefault="00B23FBA" w:rsidP="00B23FBA">
      <w:pPr>
        <w:tabs>
          <w:tab w:val="left" w:pos="8100"/>
        </w:tabs>
        <w:ind w:right="15" w:firstLine="142"/>
        <w:outlineLvl w:val="0"/>
        <w:rPr>
          <w:b/>
          <w:bCs/>
          <w:caps/>
          <w:lang w:val="ru-RU"/>
        </w:rPr>
      </w:pPr>
      <w:r>
        <w:rPr>
          <w:b/>
          <w:bCs/>
          <w:caps/>
          <w:lang w:val="ru-RU"/>
        </w:rPr>
        <w:t>“Мини Марица Изток”ЕАД – гр</w:t>
      </w:r>
      <w:proofErr w:type="gramStart"/>
      <w:r>
        <w:rPr>
          <w:b/>
          <w:bCs/>
          <w:caps/>
          <w:lang w:val="ru-RU"/>
        </w:rPr>
        <w:t>.Р</w:t>
      </w:r>
      <w:proofErr w:type="gramEnd"/>
      <w:r>
        <w:rPr>
          <w:b/>
          <w:bCs/>
          <w:caps/>
          <w:lang w:val="ru-RU"/>
        </w:rPr>
        <w:t>аднево</w:t>
      </w:r>
    </w:p>
    <w:p w:rsidR="00B23FBA" w:rsidRDefault="00B23FBA" w:rsidP="00B23FBA">
      <w:pPr>
        <w:tabs>
          <w:tab w:val="left" w:pos="8100"/>
        </w:tabs>
        <w:ind w:right="15" w:firstLine="142"/>
        <w:rPr>
          <w:lang w:val="ru-RU"/>
        </w:rPr>
      </w:pPr>
      <w:r>
        <w:rPr>
          <w:lang w:val="ru-RU"/>
        </w:rPr>
        <w:t>ул. “Георги Димитров” - №13</w:t>
      </w:r>
    </w:p>
    <w:p w:rsidR="00B23FBA" w:rsidRDefault="00B23FBA" w:rsidP="00B23FBA">
      <w:pPr>
        <w:ind w:right="15" w:firstLine="142"/>
        <w:rPr>
          <w:b/>
          <w:caps/>
          <w:u w:val="single"/>
          <w:lang w:val="ru-RU"/>
        </w:rPr>
      </w:pPr>
    </w:p>
    <w:p w:rsidR="00B23FBA" w:rsidRDefault="00B23FBA" w:rsidP="00B23FBA">
      <w:pPr>
        <w:tabs>
          <w:tab w:val="left" w:pos="8520"/>
        </w:tabs>
        <w:ind w:right="15" w:firstLine="142"/>
        <w:rPr>
          <w:caps/>
          <w:u w:val="single"/>
          <w:lang w:val="ru-RU"/>
        </w:rPr>
      </w:pPr>
    </w:p>
    <w:p w:rsidR="00B23FBA" w:rsidRDefault="00B23FBA" w:rsidP="00B23FBA">
      <w:pPr>
        <w:tabs>
          <w:tab w:val="left" w:pos="8520"/>
        </w:tabs>
        <w:ind w:right="15" w:firstLine="142"/>
        <w:rPr>
          <w:lang w:val="ru-RU"/>
        </w:rPr>
      </w:pPr>
      <w:r>
        <w:rPr>
          <w:caps/>
          <w:u w:val="single"/>
          <w:lang w:val="ru-RU"/>
        </w:rPr>
        <w:t>От</w:t>
      </w:r>
      <w:r>
        <w:rPr>
          <w:lang w:val="ru-RU"/>
        </w:rPr>
        <w:t xml:space="preserve">: </w:t>
      </w:r>
    </w:p>
    <w:p w:rsidR="00B23FBA" w:rsidRDefault="00B23FBA" w:rsidP="00B23FBA">
      <w:pPr>
        <w:tabs>
          <w:tab w:val="left" w:pos="8520"/>
        </w:tabs>
        <w:ind w:right="15" w:firstLine="142"/>
        <w:rPr>
          <w:lang w:val="ru-RU"/>
        </w:rPr>
      </w:pPr>
      <w:r>
        <w:rPr>
          <w:lang w:val="ru-RU"/>
        </w:rPr>
        <w:t>........................................................ – гр. .........................</w:t>
      </w:r>
    </w:p>
    <w:p w:rsidR="00B23FBA" w:rsidRDefault="00B23FBA" w:rsidP="00B23FBA">
      <w:pPr>
        <w:ind w:right="15" w:firstLine="142"/>
        <w:rPr>
          <w:color w:val="000000"/>
          <w:position w:val="8"/>
          <w:lang w:val="ru-RU"/>
        </w:rPr>
      </w:pPr>
    </w:p>
    <w:p w:rsidR="00B23FBA" w:rsidRDefault="00B23FBA" w:rsidP="00B23FBA">
      <w:pPr>
        <w:ind w:right="15" w:firstLine="142"/>
        <w:rPr>
          <w:b/>
          <w:color w:val="000000"/>
          <w:position w:val="8"/>
          <w:lang w:val="ru-RU"/>
        </w:rPr>
      </w:pPr>
    </w:p>
    <w:p w:rsidR="00B23FBA" w:rsidRDefault="00B23FBA" w:rsidP="00B23FBA">
      <w:pPr>
        <w:ind w:right="15"/>
        <w:rPr>
          <w:b/>
          <w:lang w:val="ru-RU"/>
        </w:rPr>
      </w:pPr>
      <w:r>
        <w:rPr>
          <w:b/>
          <w:lang w:val="ru-RU"/>
        </w:rPr>
        <w:t xml:space="preserve">УВАЖАЕМИ </w:t>
      </w:r>
      <w:r>
        <w:rPr>
          <w:b/>
          <w:caps/>
        </w:rPr>
        <w:t>дами и</w:t>
      </w:r>
      <w:r>
        <w:rPr>
          <w:b/>
        </w:rPr>
        <w:t xml:space="preserve"> </w:t>
      </w:r>
      <w:r>
        <w:rPr>
          <w:b/>
          <w:lang w:val="ru-RU"/>
        </w:rPr>
        <w:t>ГОСПОДА,</w:t>
      </w:r>
    </w:p>
    <w:p w:rsidR="00B23FBA" w:rsidRDefault="00B23FBA" w:rsidP="00B23FBA">
      <w:pPr>
        <w:ind w:right="15"/>
        <w:jc w:val="both"/>
      </w:pPr>
    </w:p>
    <w:p w:rsidR="00B23FBA" w:rsidRDefault="00B23FBA" w:rsidP="00B23FBA">
      <w:pPr>
        <w:jc w:val="both"/>
        <w:rPr>
          <w:b/>
          <w:lang w:eastAsia="en-US"/>
        </w:rPr>
      </w:pPr>
      <w:r>
        <w:t xml:space="preserve">С настоящото представяме нашето техническо предложение за изпълнение на предмета на поръчката:  </w:t>
      </w:r>
      <w:r>
        <w:rPr>
          <w:lang w:eastAsia="en-US"/>
        </w:rPr>
        <w:t>Д</w:t>
      </w:r>
      <w:r>
        <w:t xml:space="preserve">оставка на </w:t>
      </w:r>
      <w:proofErr w:type="spellStart"/>
      <w:r>
        <w:t>полиуретанови</w:t>
      </w:r>
      <w:proofErr w:type="spellEnd"/>
      <w:r>
        <w:t xml:space="preserve"> пръстени за ГТЛ 1800.</w:t>
      </w:r>
    </w:p>
    <w:p w:rsidR="00B23FBA" w:rsidRDefault="00B23FBA" w:rsidP="00B23FBA">
      <w:pPr>
        <w:ind w:right="15"/>
        <w:jc w:val="both"/>
        <w:rPr>
          <w:b/>
        </w:rPr>
      </w:pPr>
    </w:p>
    <w:p w:rsidR="00B23FBA" w:rsidRDefault="00B23FBA" w:rsidP="00B23FBA">
      <w:pPr>
        <w:ind w:right="15"/>
        <w:jc w:val="both"/>
      </w:pPr>
    </w:p>
    <w:p w:rsidR="00B23FBA" w:rsidRDefault="00B23FBA" w:rsidP="00B23FBA">
      <w:pPr>
        <w:ind w:right="15"/>
        <w:jc w:val="both"/>
      </w:pPr>
      <w:r>
        <w:t xml:space="preserve">Предлагаме да изпълним пълният предмет на поръчката, изискван от Възложителя. </w:t>
      </w:r>
    </w:p>
    <w:p w:rsidR="00B23FBA" w:rsidRDefault="00B23FBA" w:rsidP="00B23FBA">
      <w:pPr>
        <w:overflowPunct w:val="0"/>
        <w:autoSpaceDE w:val="0"/>
        <w:autoSpaceDN w:val="0"/>
        <w:adjustRightInd w:val="0"/>
        <w:jc w:val="both"/>
        <w:textAlignment w:val="baseline"/>
        <w:rPr>
          <w:iCs/>
          <w:szCs w:val="20"/>
          <w:lang w:val="en-AU" w:eastAsia="en-US"/>
        </w:rPr>
      </w:pPr>
    </w:p>
    <w:p w:rsidR="00B23FBA" w:rsidRDefault="00B23FBA" w:rsidP="00B23FBA">
      <w:pPr>
        <w:ind w:right="15"/>
        <w:jc w:val="both"/>
      </w:pPr>
      <w:r>
        <w:t xml:space="preserve">Предложението за изпълнение на поръчката съдържа един вариант за изпълнение, съгласно изискванията на Документацията за участие. </w:t>
      </w:r>
    </w:p>
    <w:p w:rsidR="00B23FBA" w:rsidRDefault="00B23FBA" w:rsidP="00B23FBA">
      <w:pPr>
        <w:ind w:right="15"/>
        <w:jc w:val="both"/>
      </w:pPr>
    </w:p>
    <w:p w:rsidR="00B23FBA" w:rsidRDefault="00B23FBA" w:rsidP="00B23FBA">
      <w:pPr>
        <w:ind w:right="15"/>
        <w:jc w:val="both"/>
      </w:pPr>
      <w:r>
        <w:t>Декларираме, че приемаме условията в клаузите на проекта на договор.</w:t>
      </w:r>
    </w:p>
    <w:p w:rsidR="00B23FBA" w:rsidRDefault="00B23FBA" w:rsidP="00B23FBA">
      <w:pPr>
        <w:ind w:right="15"/>
        <w:jc w:val="both"/>
      </w:pPr>
    </w:p>
    <w:p w:rsidR="00B23FBA" w:rsidRDefault="00B23FBA" w:rsidP="00B23FBA">
      <w:pPr>
        <w:ind w:right="15"/>
        <w:jc w:val="both"/>
      </w:pPr>
      <w:r>
        <w:t>Декларираме, че срокът на валидност на нашата оферта е 5 месеца, от датата която е посочена за дата на получаване на офертата.</w:t>
      </w:r>
    </w:p>
    <w:p w:rsidR="00B23FBA" w:rsidRDefault="00B23FBA" w:rsidP="00B23FBA">
      <w:pPr>
        <w:ind w:right="15"/>
        <w:jc w:val="both"/>
      </w:pPr>
    </w:p>
    <w:p w:rsidR="00B23FBA" w:rsidRDefault="00B23FBA" w:rsidP="00B23FBA">
      <w:pPr>
        <w:ind w:right="15"/>
        <w:jc w:val="both"/>
        <w:rPr>
          <w:u w:val="single"/>
        </w:rPr>
      </w:pPr>
      <w:r>
        <w:rPr>
          <w:u w:val="single"/>
        </w:rPr>
        <w:t>Предложените от нас условия са както следва:</w:t>
      </w:r>
    </w:p>
    <w:p w:rsidR="00B23FBA" w:rsidRDefault="00B23FBA" w:rsidP="00B23FBA">
      <w:pPr>
        <w:overflowPunct w:val="0"/>
        <w:autoSpaceDE w:val="0"/>
        <w:autoSpaceDN w:val="0"/>
        <w:adjustRightInd w:val="0"/>
        <w:jc w:val="both"/>
        <w:textAlignment w:val="baseline"/>
        <w:rPr>
          <w:lang w:val="ru-RU" w:eastAsia="en-US"/>
        </w:rPr>
      </w:pPr>
      <w:proofErr w:type="spellStart"/>
      <w:r>
        <w:rPr>
          <w:lang w:val="ru-RU" w:eastAsia="en-US"/>
        </w:rPr>
        <w:t>Изработка</w:t>
      </w:r>
      <w:proofErr w:type="spellEnd"/>
      <w:r>
        <w:rPr>
          <w:lang w:val="ru-RU" w:eastAsia="en-US"/>
        </w:rPr>
        <w:t xml:space="preserve"> и доставка на</w:t>
      </w:r>
      <w:proofErr w:type="gramStart"/>
      <w:r>
        <w:rPr>
          <w:lang w:val="ru-RU" w:eastAsia="en-US"/>
        </w:rPr>
        <w:t xml:space="preserve"> ............. </w:t>
      </w:r>
      <w:proofErr w:type="spellStart"/>
      <w:proofErr w:type="gramEnd"/>
      <w:r>
        <w:rPr>
          <w:lang w:val="ru-RU" w:eastAsia="en-US"/>
        </w:rPr>
        <w:t>броя</w:t>
      </w:r>
      <w:proofErr w:type="spellEnd"/>
      <w:r>
        <w:rPr>
          <w:lang w:val="ru-RU" w:eastAsia="en-US"/>
        </w:rPr>
        <w:t xml:space="preserve"> </w:t>
      </w:r>
      <w:proofErr w:type="spellStart"/>
      <w:r>
        <w:rPr>
          <w:lang w:val="ru-RU" w:eastAsia="en-US"/>
        </w:rPr>
        <w:t>полиуретанови</w:t>
      </w:r>
      <w:proofErr w:type="spellEnd"/>
      <w:r>
        <w:rPr>
          <w:lang w:val="ru-RU" w:eastAsia="en-US"/>
        </w:rPr>
        <w:t xml:space="preserve"> </w:t>
      </w:r>
      <w:proofErr w:type="spellStart"/>
      <w:r>
        <w:rPr>
          <w:lang w:val="ru-RU" w:eastAsia="en-US"/>
        </w:rPr>
        <w:t>пръстени</w:t>
      </w:r>
      <w:proofErr w:type="spellEnd"/>
      <w:r>
        <w:rPr>
          <w:lang w:val="ru-RU" w:eastAsia="en-US"/>
        </w:rPr>
        <w:t xml:space="preserve"> за ГТЛ 1800. </w:t>
      </w:r>
    </w:p>
    <w:p w:rsidR="00B23FBA" w:rsidRDefault="00B23FBA" w:rsidP="00B23FBA">
      <w:pPr>
        <w:overflowPunct w:val="0"/>
        <w:autoSpaceDE w:val="0"/>
        <w:autoSpaceDN w:val="0"/>
        <w:adjustRightInd w:val="0"/>
        <w:jc w:val="both"/>
        <w:textAlignment w:val="baseline"/>
        <w:rPr>
          <w:lang w:val="ru-RU" w:eastAsia="en-US"/>
        </w:rPr>
      </w:pPr>
      <w:proofErr w:type="spellStart"/>
      <w:r>
        <w:rPr>
          <w:lang w:val="ru-RU" w:eastAsia="en-US"/>
        </w:rPr>
        <w:t>Изделията</w:t>
      </w:r>
      <w:proofErr w:type="spellEnd"/>
      <w:r>
        <w:rPr>
          <w:lang w:val="ru-RU" w:eastAsia="en-US"/>
        </w:rPr>
        <w:t xml:space="preserve"> </w:t>
      </w:r>
      <w:proofErr w:type="spellStart"/>
      <w:r>
        <w:rPr>
          <w:lang w:val="ru-RU" w:eastAsia="en-US"/>
        </w:rPr>
        <w:t>ще</w:t>
      </w:r>
      <w:proofErr w:type="spellEnd"/>
      <w:r>
        <w:rPr>
          <w:lang w:val="ru-RU" w:eastAsia="en-US"/>
        </w:rPr>
        <w:t xml:space="preserve"> </w:t>
      </w:r>
      <w:proofErr w:type="spellStart"/>
      <w:r>
        <w:rPr>
          <w:lang w:val="ru-RU" w:eastAsia="en-US"/>
        </w:rPr>
        <w:t>бъдат</w:t>
      </w:r>
      <w:proofErr w:type="spellEnd"/>
      <w:r>
        <w:rPr>
          <w:lang w:val="ru-RU" w:eastAsia="en-US"/>
        </w:rPr>
        <w:t xml:space="preserve"> </w:t>
      </w:r>
      <w:proofErr w:type="spellStart"/>
      <w:r>
        <w:rPr>
          <w:lang w:val="ru-RU" w:eastAsia="en-US"/>
        </w:rPr>
        <w:t>изработени</w:t>
      </w:r>
      <w:proofErr w:type="spellEnd"/>
      <w:r>
        <w:rPr>
          <w:lang w:val="ru-RU" w:eastAsia="en-US"/>
        </w:rPr>
        <w:t xml:space="preserve"> </w:t>
      </w:r>
      <w:proofErr w:type="spellStart"/>
      <w:r>
        <w:rPr>
          <w:lang w:val="ru-RU" w:eastAsia="en-US"/>
        </w:rPr>
        <w:t>съгласно</w:t>
      </w:r>
      <w:proofErr w:type="spellEnd"/>
      <w:r>
        <w:rPr>
          <w:lang w:val="ru-RU" w:eastAsia="en-US"/>
        </w:rPr>
        <w:t xml:space="preserve"> </w:t>
      </w:r>
      <w:proofErr w:type="spellStart"/>
      <w:r>
        <w:rPr>
          <w:lang w:val="ru-RU" w:eastAsia="en-US"/>
        </w:rPr>
        <w:t>конструктивната</w:t>
      </w:r>
      <w:proofErr w:type="spellEnd"/>
      <w:r>
        <w:rPr>
          <w:lang w:val="ru-RU" w:eastAsia="en-US"/>
        </w:rPr>
        <w:t xml:space="preserve"> документация на </w:t>
      </w:r>
      <w:proofErr w:type="spellStart"/>
      <w:r>
        <w:rPr>
          <w:lang w:val="ru-RU" w:eastAsia="en-US"/>
        </w:rPr>
        <w:t>възложителя</w:t>
      </w:r>
      <w:proofErr w:type="spellEnd"/>
      <w:r>
        <w:rPr>
          <w:lang w:val="ru-RU" w:eastAsia="en-US"/>
        </w:rPr>
        <w:t xml:space="preserve"> в </w:t>
      </w:r>
      <w:proofErr w:type="spellStart"/>
      <w:r>
        <w:rPr>
          <w:lang w:val="ru-RU" w:eastAsia="en-US"/>
        </w:rPr>
        <w:t>техническата</w:t>
      </w:r>
      <w:proofErr w:type="spellEnd"/>
      <w:r>
        <w:rPr>
          <w:lang w:val="ru-RU" w:eastAsia="en-US"/>
        </w:rPr>
        <w:t xml:space="preserve"> спецификация.</w:t>
      </w:r>
    </w:p>
    <w:p w:rsidR="00B23FBA" w:rsidRDefault="00B23FBA" w:rsidP="00B23FBA">
      <w:pPr>
        <w:overflowPunct w:val="0"/>
        <w:autoSpaceDE w:val="0"/>
        <w:autoSpaceDN w:val="0"/>
        <w:adjustRightInd w:val="0"/>
        <w:jc w:val="both"/>
        <w:textAlignment w:val="baseline"/>
        <w:rPr>
          <w:lang w:val="ru-RU" w:eastAsia="en-US"/>
        </w:rPr>
      </w:pPr>
    </w:p>
    <w:p w:rsidR="00B23FBA" w:rsidRDefault="00B23FBA" w:rsidP="00B23FBA">
      <w:pPr>
        <w:overflowPunct w:val="0"/>
        <w:autoSpaceDE w:val="0"/>
        <w:autoSpaceDN w:val="0"/>
        <w:adjustRightInd w:val="0"/>
        <w:jc w:val="both"/>
        <w:textAlignment w:val="baseline"/>
        <w:rPr>
          <w:lang w:val="ru-RU" w:eastAsia="en-US"/>
        </w:rPr>
      </w:pPr>
      <w:proofErr w:type="spellStart"/>
      <w:r>
        <w:rPr>
          <w:lang w:val="ru-RU" w:eastAsia="en-US"/>
        </w:rPr>
        <w:t>Изделията</w:t>
      </w:r>
      <w:proofErr w:type="spellEnd"/>
      <w:r>
        <w:rPr>
          <w:lang w:val="ru-RU" w:eastAsia="en-US"/>
        </w:rPr>
        <w:t xml:space="preserve"> </w:t>
      </w:r>
      <w:proofErr w:type="spellStart"/>
      <w:r>
        <w:rPr>
          <w:lang w:val="ru-RU" w:eastAsia="en-US"/>
        </w:rPr>
        <w:t>имат</w:t>
      </w:r>
      <w:proofErr w:type="spellEnd"/>
      <w:r>
        <w:rPr>
          <w:lang w:val="ru-RU" w:eastAsia="en-US"/>
        </w:rPr>
        <w:t xml:space="preserve"> </w:t>
      </w:r>
      <w:proofErr w:type="spellStart"/>
      <w:r>
        <w:rPr>
          <w:lang w:val="ru-RU" w:eastAsia="en-US"/>
        </w:rPr>
        <w:t>следните</w:t>
      </w:r>
      <w:proofErr w:type="spellEnd"/>
      <w:r>
        <w:rPr>
          <w:lang w:val="ru-RU" w:eastAsia="en-US"/>
        </w:rPr>
        <w:t xml:space="preserve"> технически характеристики:</w:t>
      </w:r>
    </w:p>
    <w:p w:rsidR="00B23FBA" w:rsidRDefault="00B23FBA" w:rsidP="00B23FBA">
      <w:pPr>
        <w:jc w:val="both"/>
      </w:pPr>
      <w:r>
        <w:t xml:space="preserve">– Якост на </w:t>
      </w:r>
      <w:proofErr w:type="spellStart"/>
      <w:r>
        <w:t>опън</w:t>
      </w:r>
      <w:proofErr w:type="spellEnd"/>
      <w:r>
        <w:t xml:space="preserve"> - ≥ ………………………. </w:t>
      </w:r>
      <w:proofErr w:type="spellStart"/>
      <w:r>
        <w:t>МРа</w:t>
      </w:r>
      <w:proofErr w:type="spellEnd"/>
    </w:p>
    <w:p w:rsidR="00B23FBA" w:rsidRDefault="00B23FBA" w:rsidP="00B23FBA">
      <w:pPr>
        <w:jc w:val="both"/>
      </w:pPr>
      <w:r>
        <w:t xml:space="preserve"> – Относително удължение - ≥ ……………………….. %</w:t>
      </w:r>
    </w:p>
    <w:p w:rsidR="00B23FBA" w:rsidRDefault="00B23FBA" w:rsidP="00B23FBA">
      <w:pPr>
        <w:jc w:val="both"/>
      </w:pPr>
      <w:r>
        <w:t xml:space="preserve"> – Твърдост по </w:t>
      </w:r>
      <w:proofErr w:type="spellStart"/>
      <w:r>
        <w:t>Шор</w:t>
      </w:r>
      <w:proofErr w:type="spellEnd"/>
      <w:r>
        <w:t xml:space="preserve"> ………………….. ± 3</w:t>
      </w:r>
    </w:p>
    <w:p w:rsidR="00B23FBA" w:rsidRDefault="00B23FBA" w:rsidP="00B23FBA">
      <w:pPr>
        <w:jc w:val="both"/>
      </w:pPr>
      <w:r>
        <w:t xml:space="preserve"> – </w:t>
      </w:r>
      <w:proofErr w:type="spellStart"/>
      <w:r>
        <w:t>Изтриваемост</w:t>
      </w:r>
      <w:proofErr w:type="spellEnd"/>
      <w:r>
        <w:t xml:space="preserve"> - ≤ ………………………. mm3</w:t>
      </w:r>
    </w:p>
    <w:p w:rsidR="00B23FBA" w:rsidRDefault="00B23FBA" w:rsidP="00B23FBA">
      <w:pPr>
        <w:jc w:val="both"/>
      </w:pPr>
      <w:r>
        <w:t xml:space="preserve"> – Група на горимост –……………………….. по ………………………/ </w:t>
      </w:r>
      <w:r>
        <w:rPr>
          <w:i/>
        </w:rPr>
        <w:t>участникът описва стандарта/</w:t>
      </w:r>
      <w:r>
        <w:t xml:space="preserve">, </w:t>
      </w:r>
      <w:proofErr w:type="spellStart"/>
      <w:r>
        <w:t>трудногорими</w:t>
      </w:r>
      <w:proofErr w:type="spellEnd"/>
      <w:r>
        <w:t>.</w:t>
      </w:r>
    </w:p>
    <w:p w:rsidR="00B23FBA" w:rsidRDefault="00B23FBA" w:rsidP="00B23FBA">
      <w:pPr>
        <w:numPr>
          <w:ilvl w:val="0"/>
          <w:numId w:val="12"/>
        </w:numPr>
        <w:tabs>
          <w:tab w:val="left" w:pos="142"/>
        </w:tabs>
        <w:ind w:hanging="720"/>
      </w:pPr>
      <w:r>
        <w:rPr>
          <w:lang w:val="en-US"/>
        </w:rPr>
        <w:t xml:space="preserve"> </w:t>
      </w:r>
      <w:r>
        <w:t>Цвят на пръстените –всички цветове с изключение на черен.</w:t>
      </w:r>
    </w:p>
    <w:p w:rsidR="00B23FBA" w:rsidRDefault="00B23FBA" w:rsidP="00B23FBA">
      <w:pPr>
        <w:widowControl w:val="0"/>
        <w:autoSpaceDE w:val="0"/>
        <w:autoSpaceDN w:val="0"/>
        <w:adjustRightInd w:val="0"/>
        <w:jc w:val="both"/>
        <w:rPr>
          <w:lang w:val="en-US"/>
        </w:rPr>
      </w:pPr>
    </w:p>
    <w:p w:rsidR="00B23FBA" w:rsidRDefault="00B23FBA" w:rsidP="00B23FBA">
      <w:pPr>
        <w:widowControl w:val="0"/>
        <w:autoSpaceDE w:val="0"/>
        <w:autoSpaceDN w:val="0"/>
        <w:adjustRightInd w:val="0"/>
        <w:jc w:val="both"/>
        <w:rPr>
          <w:bCs/>
          <w:iCs/>
          <w:lang w:val="en-US"/>
        </w:rPr>
      </w:pPr>
      <w:r>
        <w:rPr>
          <w:bCs/>
          <w:iCs/>
        </w:rPr>
        <w:t>Опаковката ще е стандартна, подходяща да предпази пръстените от повреди по време на транспорт, както и да обезпечи безаварийното и товарене и разтоварване.</w:t>
      </w:r>
    </w:p>
    <w:p w:rsidR="00B23FBA" w:rsidRDefault="00B23FBA" w:rsidP="00B23FBA">
      <w:pPr>
        <w:widowControl w:val="0"/>
        <w:autoSpaceDE w:val="0"/>
        <w:autoSpaceDN w:val="0"/>
        <w:adjustRightInd w:val="0"/>
        <w:jc w:val="both"/>
        <w:rPr>
          <w:bCs/>
          <w:iCs/>
        </w:rPr>
      </w:pPr>
      <w:r>
        <w:rPr>
          <w:bCs/>
          <w:iCs/>
        </w:rPr>
        <w:t>Маркировка – стандартна за производителя.</w:t>
      </w:r>
    </w:p>
    <w:p w:rsidR="00B23FBA" w:rsidRDefault="00B23FBA" w:rsidP="00B23FBA">
      <w:pPr>
        <w:overflowPunct w:val="0"/>
        <w:autoSpaceDE w:val="0"/>
        <w:autoSpaceDN w:val="0"/>
        <w:adjustRightInd w:val="0"/>
        <w:jc w:val="both"/>
        <w:textAlignment w:val="baseline"/>
        <w:rPr>
          <w:lang w:val="en-US" w:eastAsia="en-US"/>
        </w:rPr>
      </w:pPr>
    </w:p>
    <w:p w:rsidR="00B23FBA" w:rsidRDefault="00B23FBA" w:rsidP="00B23FBA">
      <w:pPr>
        <w:overflowPunct w:val="0"/>
        <w:autoSpaceDE w:val="0"/>
        <w:autoSpaceDN w:val="0"/>
        <w:adjustRightInd w:val="0"/>
        <w:jc w:val="both"/>
        <w:textAlignment w:val="baseline"/>
        <w:rPr>
          <w:iCs/>
        </w:rPr>
      </w:pPr>
      <w:r>
        <w:rPr>
          <w:lang w:val="ru-RU" w:eastAsia="en-US"/>
        </w:rPr>
        <w:t xml:space="preserve">Начин на </w:t>
      </w:r>
      <w:proofErr w:type="spellStart"/>
      <w:r>
        <w:rPr>
          <w:lang w:val="ru-RU" w:eastAsia="en-US"/>
        </w:rPr>
        <w:t>изпълнение</w:t>
      </w:r>
      <w:proofErr w:type="spellEnd"/>
      <w:r>
        <w:rPr>
          <w:lang w:val="ru-RU" w:eastAsia="en-US"/>
        </w:rPr>
        <w:t xml:space="preserve"> на </w:t>
      </w:r>
      <w:proofErr w:type="spellStart"/>
      <w:r>
        <w:rPr>
          <w:lang w:val="ru-RU" w:eastAsia="en-US"/>
        </w:rPr>
        <w:t>поръчката</w:t>
      </w:r>
      <w:proofErr w:type="spellEnd"/>
      <w:r>
        <w:rPr>
          <w:lang w:val="ru-RU" w:eastAsia="en-US"/>
        </w:rPr>
        <w:t xml:space="preserve">: </w:t>
      </w:r>
      <w:r>
        <w:rPr>
          <w:iCs/>
        </w:rPr>
        <w:t xml:space="preserve">доставките ще се извършват  </w:t>
      </w:r>
      <w:r>
        <w:rPr>
          <w:lang w:val="ru-RU" w:eastAsia="en-US"/>
        </w:rPr>
        <w:t xml:space="preserve">до 12 </w:t>
      </w:r>
      <w:proofErr w:type="spellStart"/>
      <w:r>
        <w:rPr>
          <w:lang w:val="ru-RU" w:eastAsia="en-US"/>
        </w:rPr>
        <w:t>месеца</w:t>
      </w:r>
      <w:proofErr w:type="spellEnd"/>
      <w:r>
        <w:rPr>
          <w:lang w:val="ru-RU" w:eastAsia="en-US"/>
        </w:rPr>
        <w:t xml:space="preserve"> </w:t>
      </w:r>
      <w:proofErr w:type="spellStart"/>
      <w:r>
        <w:rPr>
          <w:lang w:val="ru-RU" w:eastAsia="en-US"/>
        </w:rPr>
        <w:t>месеца</w:t>
      </w:r>
      <w:proofErr w:type="spellEnd"/>
      <w:r>
        <w:rPr>
          <w:lang w:val="ru-RU" w:eastAsia="en-US"/>
        </w:rPr>
        <w:t xml:space="preserve"> от </w:t>
      </w:r>
      <w:proofErr w:type="spellStart"/>
      <w:r>
        <w:rPr>
          <w:lang w:val="ru-RU" w:eastAsia="en-US"/>
        </w:rPr>
        <w:t>датата</w:t>
      </w:r>
      <w:proofErr w:type="spellEnd"/>
      <w:r>
        <w:rPr>
          <w:lang w:val="ru-RU" w:eastAsia="en-US"/>
        </w:rPr>
        <w:t xml:space="preserve"> на </w:t>
      </w:r>
      <w:proofErr w:type="spellStart"/>
      <w:r>
        <w:rPr>
          <w:lang w:val="ru-RU" w:eastAsia="en-US"/>
        </w:rPr>
        <w:t>сключване</w:t>
      </w:r>
      <w:proofErr w:type="spellEnd"/>
      <w:r>
        <w:rPr>
          <w:lang w:val="ru-RU" w:eastAsia="en-US"/>
        </w:rPr>
        <w:t xml:space="preserve"> на договора, </w:t>
      </w:r>
      <w:proofErr w:type="gramStart"/>
      <w:r>
        <w:rPr>
          <w:iCs/>
        </w:rPr>
        <w:t>по</w:t>
      </w:r>
      <w:proofErr w:type="gramEnd"/>
      <w:r>
        <w:rPr>
          <w:iCs/>
        </w:rPr>
        <w:t xml:space="preserve"> заявка. </w:t>
      </w:r>
    </w:p>
    <w:p w:rsidR="00B23FBA" w:rsidRDefault="00B23FBA" w:rsidP="00B23FBA">
      <w:pPr>
        <w:overflowPunct w:val="0"/>
        <w:autoSpaceDE w:val="0"/>
        <w:autoSpaceDN w:val="0"/>
        <w:adjustRightInd w:val="0"/>
        <w:jc w:val="both"/>
        <w:textAlignment w:val="baseline"/>
        <w:rPr>
          <w:lang w:val="ru-RU" w:eastAsia="en-US"/>
        </w:rPr>
      </w:pPr>
      <w:r>
        <w:rPr>
          <w:iCs/>
        </w:rPr>
        <w:lastRenderedPageBreak/>
        <w:t xml:space="preserve">Срок за изпълнение на всяка заявка – до </w:t>
      </w:r>
      <w:r>
        <w:rPr>
          <w:iCs/>
          <w:lang w:val="en-US"/>
        </w:rPr>
        <w:t>……</w:t>
      </w:r>
      <w:r>
        <w:rPr>
          <w:iCs/>
        </w:rPr>
        <w:t>…. месец след възлагането и.</w:t>
      </w:r>
    </w:p>
    <w:p w:rsidR="00B23FBA" w:rsidRDefault="00B23FBA" w:rsidP="00B23FBA">
      <w:pPr>
        <w:overflowPunct w:val="0"/>
        <w:autoSpaceDE w:val="0"/>
        <w:autoSpaceDN w:val="0"/>
        <w:adjustRightInd w:val="0"/>
        <w:jc w:val="both"/>
        <w:textAlignment w:val="baseline"/>
        <w:rPr>
          <w:iCs/>
          <w:lang w:eastAsia="en-US"/>
        </w:rPr>
      </w:pPr>
      <w:r>
        <w:rPr>
          <w:iCs/>
          <w:lang w:eastAsia="en-US"/>
        </w:rPr>
        <w:t>Гаранционен срок …………………………..месеца, след датата на доставка в склад на възложителя.</w:t>
      </w:r>
    </w:p>
    <w:p w:rsidR="00B23FBA" w:rsidRDefault="00B23FBA" w:rsidP="00B23FBA">
      <w:pPr>
        <w:overflowPunct w:val="0"/>
        <w:autoSpaceDE w:val="0"/>
        <w:autoSpaceDN w:val="0"/>
        <w:adjustRightInd w:val="0"/>
        <w:jc w:val="both"/>
        <w:textAlignment w:val="baseline"/>
        <w:rPr>
          <w:iCs/>
          <w:lang w:val="en-US" w:eastAsia="en-US"/>
        </w:rPr>
      </w:pPr>
      <w:r>
        <w:rPr>
          <w:iCs/>
          <w:lang w:eastAsia="en-US"/>
        </w:rPr>
        <w:t>Срок за явяване при рекламация - до………………….. дни, от датата на уведомяване</w:t>
      </w:r>
      <w:r>
        <w:rPr>
          <w:iCs/>
          <w:lang w:val="en-US" w:eastAsia="en-US"/>
        </w:rPr>
        <w:t>.</w:t>
      </w:r>
    </w:p>
    <w:p w:rsidR="00B23FBA" w:rsidRDefault="00B23FBA" w:rsidP="00B23FBA">
      <w:pPr>
        <w:widowControl w:val="0"/>
        <w:overflowPunct w:val="0"/>
        <w:autoSpaceDE w:val="0"/>
        <w:autoSpaceDN w:val="0"/>
        <w:adjustRightInd w:val="0"/>
        <w:jc w:val="both"/>
        <w:textAlignment w:val="baseline"/>
        <w:rPr>
          <w:iCs/>
          <w:lang w:val="en-AU" w:eastAsia="en-US"/>
        </w:rPr>
      </w:pPr>
      <w:proofErr w:type="spellStart"/>
      <w:proofErr w:type="gramStart"/>
      <w:r>
        <w:rPr>
          <w:iCs/>
          <w:lang w:val="en-AU" w:eastAsia="en-US"/>
        </w:rPr>
        <w:t>Срокът</w:t>
      </w:r>
      <w:proofErr w:type="spellEnd"/>
      <w:r>
        <w:rPr>
          <w:iCs/>
          <w:lang w:val="en-AU" w:eastAsia="en-US"/>
        </w:rPr>
        <w:t xml:space="preserve"> </w:t>
      </w:r>
      <w:proofErr w:type="spellStart"/>
      <w:r>
        <w:rPr>
          <w:iCs/>
          <w:lang w:val="en-AU" w:eastAsia="en-US"/>
        </w:rPr>
        <w:t>за</w:t>
      </w:r>
      <w:proofErr w:type="spellEnd"/>
      <w:r>
        <w:rPr>
          <w:iCs/>
          <w:lang w:val="en-AU" w:eastAsia="en-US"/>
        </w:rPr>
        <w:t xml:space="preserve"> </w:t>
      </w:r>
      <w:proofErr w:type="spellStart"/>
      <w:r>
        <w:rPr>
          <w:iCs/>
          <w:lang w:val="en-AU" w:eastAsia="en-US"/>
        </w:rPr>
        <w:t>отстраняване</w:t>
      </w:r>
      <w:proofErr w:type="spellEnd"/>
      <w:r>
        <w:rPr>
          <w:iCs/>
          <w:lang w:val="en-AU" w:eastAsia="en-US"/>
        </w:rPr>
        <w:t xml:space="preserve"> </w:t>
      </w:r>
      <w:proofErr w:type="spellStart"/>
      <w:r>
        <w:rPr>
          <w:iCs/>
          <w:lang w:val="en-AU" w:eastAsia="en-US"/>
        </w:rPr>
        <w:t>на</w:t>
      </w:r>
      <w:proofErr w:type="spellEnd"/>
      <w:r>
        <w:rPr>
          <w:iCs/>
          <w:lang w:val="en-AU" w:eastAsia="en-US"/>
        </w:rPr>
        <w:t xml:space="preserve"> </w:t>
      </w:r>
      <w:proofErr w:type="spellStart"/>
      <w:r>
        <w:rPr>
          <w:iCs/>
          <w:lang w:val="en-AU" w:eastAsia="en-US"/>
        </w:rPr>
        <w:t>констатиран</w:t>
      </w:r>
      <w:proofErr w:type="spellEnd"/>
      <w:r>
        <w:rPr>
          <w:iCs/>
          <w:lang w:val="en-AU" w:eastAsia="en-US"/>
        </w:rPr>
        <w:t xml:space="preserve"> </w:t>
      </w:r>
      <w:proofErr w:type="spellStart"/>
      <w:r>
        <w:rPr>
          <w:iCs/>
          <w:lang w:val="en-AU" w:eastAsia="en-US"/>
        </w:rPr>
        <w:t>дефект</w:t>
      </w:r>
      <w:proofErr w:type="spellEnd"/>
      <w:r>
        <w:rPr>
          <w:iCs/>
          <w:lang w:val="en-AU" w:eastAsia="en-US"/>
        </w:rPr>
        <w:t xml:space="preserve"> </w:t>
      </w:r>
      <w:r>
        <w:rPr>
          <w:iCs/>
          <w:lang w:eastAsia="en-US"/>
        </w:rPr>
        <w:t>-</w:t>
      </w:r>
      <w:r>
        <w:rPr>
          <w:iCs/>
          <w:lang w:val="en-AU" w:eastAsia="en-US"/>
        </w:rPr>
        <w:t xml:space="preserve"> </w:t>
      </w:r>
      <w:r>
        <w:rPr>
          <w:iCs/>
          <w:lang w:eastAsia="en-US"/>
        </w:rPr>
        <w:t>до………</w:t>
      </w:r>
      <w:r>
        <w:rPr>
          <w:iCs/>
          <w:lang w:val="en-AU" w:eastAsia="en-US"/>
        </w:rPr>
        <w:t xml:space="preserve"> </w:t>
      </w:r>
      <w:proofErr w:type="spellStart"/>
      <w:r>
        <w:rPr>
          <w:iCs/>
          <w:lang w:val="en-AU" w:eastAsia="en-US"/>
        </w:rPr>
        <w:t>дни</w:t>
      </w:r>
      <w:proofErr w:type="spellEnd"/>
      <w:r>
        <w:rPr>
          <w:iCs/>
          <w:lang w:val="en-AU" w:eastAsia="en-US"/>
        </w:rPr>
        <w:t xml:space="preserve"> </w:t>
      </w:r>
      <w:proofErr w:type="spellStart"/>
      <w:r>
        <w:rPr>
          <w:iCs/>
          <w:lang w:val="en-AU" w:eastAsia="en-US"/>
        </w:rPr>
        <w:t>след</w:t>
      </w:r>
      <w:proofErr w:type="spellEnd"/>
      <w:r>
        <w:rPr>
          <w:iCs/>
          <w:lang w:val="en-AU" w:eastAsia="en-US"/>
        </w:rPr>
        <w:t xml:space="preserve"> </w:t>
      </w:r>
      <w:proofErr w:type="spellStart"/>
      <w:r>
        <w:rPr>
          <w:iCs/>
          <w:lang w:val="en-AU" w:eastAsia="en-US"/>
        </w:rPr>
        <w:t>датата</w:t>
      </w:r>
      <w:proofErr w:type="spellEnd"/>
      <w:r>
        <w:rPr>
          <w:iCs/>
          <w:lang w:val="en-AU" w:eastAsia="en-US"/>
        </w:rPr>
        <w:t xml:space="preserve"> </w:t>
      </w:r>
      <w:proofErr w:type="spellStart"/>
      <w:r>
        <w:rPr>
          <w:iCs/>
          <w:lang w:val="en-AU" w:eastAsia="en-US"/>
        </w:rPr>
        <w:t>на</w:t>
      </w:r>
      <w:proofErr w:type="spellEnd"/>
      <w:r>
        <w:rPr>
          <w:iCs/>
          <w:lang w:val="en-AU" w:eastAsia="en-US"/>
        </w:rPr>
        <w:t xml:space="preserve"> </w:t>
      </w:r>
      <w:proofErr w:type="spellStart"/>
      <w:r>
        <w:rPr>
          <w:iCs/>
          <w:lang w:val="en-AU" w:eastAsia="en-US"/>
        </w:rPr>
        <w:t>подписването</w:t>
      </w:r>
      <w:proofErr w:type="spellEnd"/>
      <w:r>
        <w:rPr>
          <w:iCs/>
          <w:lang w:val="en-AU" w:eastAsia="en-US"/>
        </w:rPr>
        <w:t xml:space="preserve"> </w:t>
      </w:r>
      <w:proofErr w:type="spellStart"/>
      <w:r>
        <w:rPr>
          <w:iCs/>
          <w:lang w:val="en-AU" w:eastAsia="en-US"/>
        </w:rPr>
        <w:t>на</w:t>
      </w:r>
      <w:proofErr w:type="spellEnd"/>
      <w:r>
        <w:rPr>
          <w:iCs/>
          <w:lang w:val="en-AU" w:eastAsia="en-US"/>
        </w:rPr>
        <w:t xml:space="preserve"> </w:t>
      </w:r>
      <w:proofErr w:type="spellStart"/>
      <w:r>
        <w:rPr>
          <w:iCs/>
          <w:lang w:val="en-AU" w:eastAsia="en-US"/>
        </w:rPr>
        <w:t>протокола</w:t>
      </w:r>
      <w:proofErr w:type="spellEnd"/>
      <w:r>
        <w:rPr>
          <w:iCs/>
          <w:lang w:val="en-AU" w:eastAsia="en-US"/>
        </w:rPr>
        <w:t xml:space="preserve"> </w:t>
      </w:r>
      <w:proofErr w:type="spellStart"/>
      <w:r>
        <w:rPr>
          <w:iCs/>
          <w:lang w:val="en-AU" w:eastAsia="en-US"/>
        </w:rPr>
        <w:t>за</w:t>
      </w:r>
      <w:proofErr w:type="spellEnd"/>
      <w:r>
        <w:rPr>
          <w:iCs/>
          <w:lang w:val="en-AU" w:eastAsia="en-US"/>
        </w:rPr>
        <w:t xml:space="preserve"> </w:t>
      </w:r>
      <w:proofErr w:type="spellStart"/>
      <w:r>
        <w:rPr>
          <w:iCs/>
          <w:lang w:val="en-AU" w:eastAsia="en-US"/>
        </w:rPr>
        <w:t>рекламация</w:t>
      </w:r>
      <w:proofErr w:type="spellEnd"/>
      <w:r>
        <w:rPr>
          <w:iCs/>
          <w:lang w:val="en-AU" w:eastAsia="en-US"/>
        </w:rPr>
        <w:t xml:space="preserve"> </w:t>
      </w:r>
      <w:proofErr w:type="spellStart"/>
      <w:r>
        <w:rPr>
          <w:iCs/>
          <w:lang w:val="en-AU" w:eastAsia="en-US"/>
        </w:rPr>
        <w:t>от</w:t>
      </w:r>
      <w:proofErr w:type="spellEnd"/>
      <w:r>
        <w:rPr>
          <w:iCs/>
          <w:lang w:val="en-AU" w:eastAsia="en-US"/>
        </w:rPr>
        <w:t xml:space="preserve"> </w:t>
      </w:r>
      <w:proofErr w:type="spellStart"/>
      <w:r>
        <w:rPr>
          <w:iCs/>
          <w:lang w:val="en-AU" w:eastAsia="en-US"/>
        </w:rPr>
        <w:t>Възложителя</w:t>
      </w:r>
      <w:proofErr w:type="spellEnd"/>
      <w:r>
        <w:rPr>
          <w:iCs/>
          <w:lang w:val="en-AU" w:eastAsia="en-US"/>
        </w:rPr>
        <w:t>.</w:t>
      </w:r>
      <w:proofErr w:type="gramEnd"/>
    </w:p>
    <w:p w:rsidR="00B23FBA" w:rsidRDefault="00B23FBA" w:rsidP="00B23FBA">
      <w:pPr>
        <w:overflowPunct w:val="0"/>
        <w:autoSpaceDE w:val="0"/>
        <w:autoSpaceDN w:val="0"/>
        <w:adjustRightInd w:val="0"/>
        <w:jc w:val="both"/>
        <w:textAlignment w:val="baseline"/>
        <w:rPr>
          <w:bCs/>
          <w:u w:val="single"/>
          <w:lang w:eastAsia="en-US"/>
        </w:rPr>
      </w:pPr>
    </w:p>
    <w:p w:rsidR="00B23FBA" w:rsidRDefault="00B23FBA" w:rsidP="00B23FBA">
      <w:pPr>
        <w:overflowPunct w:val="0"/>
        <w:autoSpaceDE w:val="0"/>
        <w:autoSpaceDN w:val="0"/>
        <w:adjustRightInd w:val="0"/>
        <w:jc w:val="both"/>
        <w:textAlignment w:val="baseline"/>
        <w:rPr>
          <w:bCs/>
          <w:u w:val="single"/>
          <w:lang w:val="en-AU" w:eastAsia="en-US"/>
        </w:rPr>
      </w:pPr>
      <w:r>
        <w:rPr>
          <w:bCs/>
          <w:u w:val="single"/>
          <w:lang w:eastAsia="en-US"/>
        </w:rPr>
        <w:t>Д</w:t>
      </w:r>
      <w:proofErr w:type="spellStart"/>
      <w:r>
        <w:rPr>
          <w:bCs/>
          <w:u w:val="single"/>
          <w:lang w:val="en-AU" w:eastAsia="en-US"/>
        </w:rPr>
        <w:t>окумент</w:t>
      </w:r>
      <w:proofErr w:type="spellEnd"/>
      <w:r>
        <w:rPr>
          <w:bCs/>
          <w:u w:val="single"/>
          <w:lang w:eastAsia="en-US"/>
        </w:rPr>
        <w:t>и</w:t>
      </w:r>
      <w:r>
        <w:rPr>
          <w:bCs/>
          <w:u w:val="single"/>
          <w:lang w:val="en-AU" w:eastAsia="en-US"/>
        </w:rPr>
        <w:t xml:space="preserve"> </w:t>
      </w:r>
      <w:r>
        <w:rPr>
          <w:bCs/>
          <w:u w:val="single"/>
          <w:lang w:eastAsia="en-US"/>
        </w:rPr>
        <w:t>при доставка</w:t>
      </w:r>
      <w:r>
        <w:rPr>
          <w:bCs/>
          <w:u w:val="single"/>
          <w:lang w:val="en-AU" w:eastAsia="en-US"/>
        </w:rPr>
        <w:t>:</w:t>
      </w:r>
    </w:p>
    <w:p w:rsidR="00B23FBA" w:rsidRDefault="00B23FBA" w:rsidP="00B23FBA">
      <w:pPr>
        <w:overflowPunct w:val="0"/>
        <w:autoSpaceDE w:val="0"/>
        <w:autoSpaceDN w:val="0"/>
        <w:adjustRightInd w:val="0"/>
        <w:jc w:val="both"/>
        <w:textAlignment w:val="baseline"/>
        <w:rPr>
          <w:lang w:val="en-AU" w:eastAsia="en-US"/>
        </w:rPr>
      </w:pPr>
      <w:proofErr w:type="spellStart"/>
      <w:r>
        <w:rPr>
          <w:lang w:val="en-AU" w:eastAsia="en-US"/>
        </w:rPr>
        <w:t>При</w:t>
      </w:r>
      <w:proofErr w:type="spellEnd"/>
      <w:r>
        <w:rPr>
          <w:lang w:val="en-AU" w:eastAsia="en-US"/>
        </w:rPr>
        <w:t xml:space="preserve"> </w:t>
      </w:r>
      <w:proofErr w:type="spellStart"/>
      <w:r>
        <w:rPr>
          <w:lang w:val="en-AU" w:eastAsia="en-US"/>
        </w:rPr>
        <w:t>всяка</w:t>
      </w:r>
      <w:proofErr w:type="spellEnd"/>
      <w:r>
        <w:rPr>
          <w:lang w:val="en-AU" w:eastAsia="en-US"/>
        </w:rPr>
        <w:t xml:space="preserve"> </w:t>
      </w:r>
      <w:proofErr w:type="spellStart"/>
      <w:r>
        <w:rPr>
          <w:lang w:val="en-AU" w:eastAsia="en-US"/>
        </w:rPr>
        <w:t>доставка</w:t>
      </w:r>
      <w:proofErr w:type="spellEnd"/>
      <w:r>
        <w:rPr>
          <w:caps/>
          <w:lang w:val="en-AU" w:eastAsia="en-US"/>
        </w:rPr>
        <w:t xml:space="preserve"> </w:t>
      </w:r>
      <w:proofErr w:type="spellStart"/>
      <w:r>
        <w:rPr>
          <w:lang w:val="en-AU" w:eastAsia="en-US"/>
        </w:rPr>
        <w:t>се</w:t>
      </w:r>
      <w:proofErr w:type="spellEnd"/>
      <w:r>
        <w:rPr>
          <w:lang w:val="en-AU" w:eastAsia="en-US"/>
        </w:rPr>
        <w:t xml:space="preserve"> </w:t>
      </w:r>
      <w:proofErr w:type="spellStart"/>
      <w:r>
        <w:rPr>
          <w:lang w:val="en-AU" w:eastAsia="en-US"/>
        </w:rPr>
        <w:t>задължава</w:t>
      </w:r>
      <w:proofErr w:type="spellEnd"/>
      <w:r>
        <w:rPr>
          <w:lang w:eastAsia="en-US"/>
        </w:rPr>
        <w:t>ме</w:t>
      </w:r>
      <w:r>
        <w:rPr>
          <w:lang w:val="en-AU" w:eastAsia="en-US"/>
        </w:rPr>
        <w:t xml:space="preserve"> </w:t>
      </w:r>
      <w:proofErr w:type="spellStart"/>
      <w:r>
        <w:rPr>
          <w:lang w:val="en-AU" w:eastAsia="en-US"/>
        </w:rPr>
        <w:t>да</w:t>
      </w:r>
      <w:proofErr w:type="spellEnd"/>
      <w:r>
        <w:rPr>
          <w:lang w:val="en-AU" w:eastAsia="en-US"/>
        </w:rPr>
        <w:t xml:space="preserve"> </w:t>
      </w:r>
      <w:proofErr w:type="spellStart"/>
      <w:r>
        <w:rPr>
          <w:lang w:val="en-AU" w:eastAsia="en-US"/>
        </w:rPr>
        <w:t>представи</w:t>
      </w:r>
      <w:proofErr w:type="spellEnd"/>
      <w:r>
        <w:rPr>
          <w:lang w:eastAsia="en-US"/>
        </w:rPr>
        <w:t>м</w:t>
      </w:r>
      <w:r>
        <w:rPr>
          <w:lang w:val="en-AU" w:eastAsia="en-US"/>
        </w:rPr>
        <w:t xml:space="preserve"> </w:t>
      </w:r>
      <w:proofErr w:type="spellStart"/>
      <w:r>
        <w:rPr>
          <w:lang w:val="en-AU" w:eastAsia="en-US"/>
        </w:rPr>
        <w:t>на</w:t>
      </w:r>
      <w:proofErr w:type="spellEnd"/>
      <w:r>
        <w:rPr>
          <w:lang w:val="en-AU" w:eastAsia="en-US"/>
        </w:rPr>
        <w:t xml:space="preserve"> </w:t>
      </w:r>
      <w:proofErr w:type="spellStart"/>
      <w:r>
        <w:rPr>
          <w:lang w:val="en-AU" w:eastAsia="en-US"/>
        </w:rPr>
        <w:t>Възложителя</w:t>
      </w:r>
      <w:proofErr w:type="spellEnd"/>
      <w:r>
        <w:rPr>
          <w:lang w:val="en-AU" w:eastAsia="en-US"/>
        </w:rPr>
        <w:t xml:space="preserve"> </w:t>
      </w:r>
      <w:proofErr w:type="spellStart"/>
      <w:r>
        <w:rPr>
          <w:lang w:val="en-AU" w:eastAsia="en-US"/>
        </w:rPr>
        <w:t>следните</w:t>
      </w:r>
      <w:proofErr w:type="spellEnd"/>
      <w:r>
        <w:rPr>
          <w:lang w:val="en-AU" w:eastAsia="en-US"/>
        </w:rPr>
        <w:t xml:space="preserve"> </w:t>
      </w:r>
      <w:proofErr w:type="spellStart"/>
      <w:r>
        <w:rPr>
          <w:lang w:val="en-AU" w:eastAsia="en-US"/>
        </w:rPr>
        <w:t>документи</w:t>
      </w:r>
      <w:proofErr w:type="spellEnd"/>
      <w:r>
        <w:rPr>
          <w:lang w:val="en-AU" w:eastAsia="en-US"/>
        </w:rPr>
        <w:t xml:space="preserve">, </w:t>
      </w:r>
      <w:proofErr w:type="spellStart"/>
      <w:r>
        <w:rPr>
          <w:lang w:val="en-AU" w:eastAsia="en-US"/>
        </w:rPr>
        <w:t>гарантиращи</w:t>
      </w:r>
      <w:proofErr w:type="spellEnd"/>
      <w:r>
        <w:rPr>
          <w:lang w:val="en-AU" w:eastAsia="en-US"/>
        </w:rPr>
        <w:t xml:space="preserve"> </w:t>
      </w:r>
      <w:proofErr w:type="spellStart"/>
      <w:r>
        <w:rPr>
          <w:lang w:val="en-AU" w:eastAsia="en-US"/>
        </w:rPr>
        <w:t>произхода</w:t>
      </w:r>
      <w:proofErr w:type="spellEnd"/>
      <w:r>
        <w:rPr>
          <w:lang w:val="en-AU" w:eastAsia="en-US"/>
        </w:rPr>
        <w:t xml:space="preserve"> и </w:t>
      </w:r>
      <w:proofErr w:type="spellStart"/>
      <w:r>
        <w:rPr>
          <w:lang w:val="en-AU" w:eastAsia="en-US"/>
        </w:rPr>
        <w:t>качеството</w:t>
      </w:r>
      <w:proofErr w:type="spellEnd"/>
      <w:r>
        <w:rPr>
          <w:lang w:val="en-AU" w:eastAsia="en-US"/>
        </w:rPr>
        <w:t xml:space="preserve"> </w:t>
      </w:r>
      <w:proofErr w:type="spellStart"/>
      <w:r>
        <w:rPr>
          <w:lang w:val="en-AU" w:eastAsia="en-US"/>
        </w:rPr>
        <w:t>на</w:t>
      </w:r>
      <w:proofErr w:type="spellEnd"/>
      <w:r>
        <w:rPr>
          <w:lang w:val="en-AU" w:eastAsia="en-US"/>
        </w:rPr>
        <w:t xml:space="preserve"> </w:t>
      </w:r>
      <w:proofErr w:type="spellStart"/>
      <w:r>
        <w:rPr>
          <w:lang w:val="en-AU" w:eastAsia="en-US"/>
        </w:rPr>
        <w:t>доставените</w:t>
      </w:r>
      <w:proofErr w:type="spellEnd"/>
      <w:r>
        <w:rPr>
          <w:lang w:val="en-AU" w:eastAsia="en-US"/>
        </w:rPr>
        <w:t xml:space="preserve"> </w:t>
      </w:r>
      <w:proofErr w:type="spellStart"/>
      <w:r>
        <w:rPr>
          <w:lang w:val="en-AU" w:eastAsia="en-US"/>
        </w:rPr>
        <w:t>изделия</w:t>
      </w:r>
      <w:proofErr w:type="spellEnd"/>
      <w:r>
        <w:rPr>
          <w:lang w:val="en-AU" w:eastAsia="en-US"/>
        </w:rPr>
        <w:t>:</w:t>
      </w:r>
    </w:p>
    <w:p w:rsidR="00B23FBA" w:rsidRDefault="00B23FBA" w:rsidP="00B23FBA">
      <w:pPr>
        <w:overflowPunct w:val="0"/>
        <w:autoSpaceDE w:val="0"/>
        <w:autoSpaceDN w:val="0"/>
        <w:adjustRightInd w:val="0"/>
        <w:ind w:firstLine="567"/>
        <w:jc w:val="both"/>
        <w:textAlignment w:val="baseline"/>
        <w:rPr>
          <w:lang w:val="en-AU" w:eastAsia="en-US"/>
        </w:rPr>
      </w:pPr>
      <w:r>
        <w:rPr>
          <w:lang w:val="en-AU" w:eastAsia="en-US"/>
        </w:rPr>
        <w:t xml:space="preserve">- </w:t>
      </w:r>
      <w:proofErr w:type="spellStart"/>
      <w:r>
        <w:rPr>
          <w:lang w:val="en-AU" w:eastAsia="en-US"/>
        </w:rPr>
        <w:t>Сертификат</w:t>
      </w:r>
      <w:proofErr w:type="spellEnd"/>
      <w:r>
        <w:rPr>
          <w:lang w:val="en-AU" w:eastAsia="en-US"/>
        </w:rPr>
        <w:t xml:space="preserve"> </w:t>
      </w:r>
      <w:proofErr w:type="spellStart"/>
      <w:r>
        <w:rPr>
          <w:lang w:val="en-AU" w:eastAsia="en-US"/>
        </w:rPr>
        <w:t>за</w:t>
      </w:r>
      <w:proofErr w:type="spellEnd"/>
      <w:r>
        <w:rPr>
          <w:lang w:val="en-AU" w:eastAsia="en-US"/>
        </w:rPr>
        <w:t xml:space="preserve"> </w:t>
      </w:r>
      <w:proofErr w:type="spellStart"/>
      <w:r>
        <w:rPr>
          <w:lang w:val="en-AU" w:eastAsia="en-US"/>
        </w:rPr>
        <w:t>качество</w:t>
      </w:r>
      <w:proofErr w:type="spellEnd"/>
      <w:r>
        <w:rPr>
          <w:lang w:val="ru-RU" w:eastAsia="en-US"/>
        </w:rPr>
        <w:t xml:space="preserve"> </w:t>
      </w:r>
      <w:r>
        <w:rPr>
          <w:lang w:val="en-AU" w:eastAsia="en-US"/>
        </w:rPr>
        <w:t xml:space="preserve"> </w:t>
      </w:r>
    </w:p>
    <w:p w:rsidR="00B23FBA" w:rsidRDefault="00B23FBA" w:rsidP="00B23FBA">
      <w:pPr>
        <w:widowControl w:val="0"/>
        <w:overflowPunct w:val="0"/>
        <w:autoSpaceDE w:val="0"/>
        <w:autoSpaceDN w:val="0"/>
        <w:adjustRightInd w:val="0"/>
        <w:ind w:left="567"/>
        <w:jc w:val="both"/>
        <w:textAlignment w:val="baseline"/>
        <w:rPr>
          <w:lang w:val="en-AU" w:eastAsia="en-US"/>
        </w:rPr>
      </w:pPr>
      <w:r>
        <w:rPr>
          <w:lang w:val="en-AU" w:eastAsia="en-US"/>
        </w:rPr>
        <w:t xml:space="preserve">- </w:t>
      </w:r>
      <w:proofErr w:type="spellStart"/>
      <w:proofErr w:type="gramStart"/>
      <w:r>
        <w:rPr>
          <w:lang w:val="en-AU" w:eastAsia="en-US"/>
        </w:rPr>
        <w:t>фактура</w:t>
      </w:r>
      <w:proofErr w:type="spellEnd"/>
      <w:proofErr w:type="gramEnd"/>
      <w:r>
        <w:rPr>
          <w:lang w:val="en-AU" w:eastAsia="en-US"/>
        </w:rPr>
        <w:t xml:space="preserve"> – </w:t>
      </w:r>
      <w:proofErr w:type="spellStart"/>
      <w:r>
        <w:rPr>
          <w:lang w:val="en-AU" w:eastAsia="en-US"/>
        </w:rPr>
        <w:t>оригинал</w:t>
      </w:r>
      <w:proofErr w:type="spellEnd"/>
      <w:r>
        <w:rPr>
          <w:lang w:val="en-AU" w:eastAsia="en-US"/>
        </w:rPr>
        <w:t>.</w:t>
      </w:r>
    </w:p>
    <w:p w:rsidR="00B23FBA" w:rsidRDefault="00B23FBA" w:rsidP="00B23FBA">
      <w:pPr>
        <w:overflowPunct w:val="0"/>
        <w:autoSpaceDE w:val="0"/>
        <w:autoSpaceDN w:val="0"/>
        <w:adjustRightInd w:val="0"/>
        <w:jc w:val="both"/>
        <w:textAlignment w:val="baseline"/>
        <w:rPr>
          <w:bCs/>
          <w:sz w:val="16"/>
          <w:szCs w:val="16"/>
          <w:lang w:val="ru-RU" w:eastAsia="en-US"/>
        </w:rPr>
      </w:pPr>
    </w:p>
    <w:p w:rsidR="00B23FBA" w:rsidRDefault="00B23FBA" w:rsidP="00B23FBA">
      <w:pPr>
        <w:tabs>
          <w:tab w:val="center" w:pos="4153"/>
          <w:tab w:val="right" w:pos="8306"/>
        </w:tabs>
        <w:overflowPunct w:val="0"/>
        <w:autoSpaceDE w:val="0"/>
        <w:autoSpaceDN w:val="0"/>
        <w:adjustRightInd w:val="0"/>
        <w:jc w:val="both"/>
        <w:textAlignment w:val="baseline"/>
        <w:rPr>
          <w:lang w:eastAsia="en-US"/>
        </w:rPr>
      </w:pPr>
    </w:p>
    <w:p w:rsidR="00B23FBA" w:rsidRDefault="00B23FBA" w:rsidP="00B23FBA">
      <w:pPr>
        <w:overflowPunct w:val="0"/>
        <w:autoSpaceDE w:val="0"/>
        <w:autoSpaceDN w:val="0"/>
        <w:adjustRightInd w:val="0"/>
        <w:jc w:val="both"/>
        <w:textAlignment w:val="baseline"/>
        <w:rPr>
          <w:color w:val="000000"/>
          <w:position w:val="8"/>
          <w:lang w:eastAsia="en-US"/>
        </w:rPr>
      </w:pPr>
      <w:proofErr w:type="spellStart"/>
      <w:r>
        <w:rPr>
          <w:color w:val="000000"/>
          <w:position w:val="8"/>
          <w:lang w:val="ru-RU" w:eastAsia="en-US"/>
        </w:rPr>
        <w:t>Гарантираме</w:t>
      </w:r>
      <w:proofErr w:type="spellEnd"/>
      <w:r>
        <w:rPr>
          <w:color w:val="000000"/>
          <w:position w:val="8"/>
          <w:lang w:val="ru-RU" w:eastAsia="en-US"/>
        </w:rPr>
        <w:t xml:space="preserve">, че </w:t>
      </w:r>
      <w:proofErr w:type="spellStart"/>
      <w:proofErr w:type="gramStart"/>
      <w:r>
        <w:rPr>
          <w:color w:val="000000"/>
          <w:position w:val="8"/>
          <w:lang w:val="ru-RU" w:eastAsia="en-US"/>
        </w:rPr>
        <w:t>сме</w:t>
      </w:r>
      <w:proofErr w:type="spellEnd"/>
      <w:r>
        <w:rPr>
          <w:color w:val="000000"/>
          <w:position w:val="8"/>
          <w:lang w:val="ru-RU" w:eastAsia="en-US"/>
        </w:rPr>
        <w:t xml:space="preserve"> в</w:t>
      </w:r>
      <w:proofErr w:type="gramEnd"/>
      <w:r>
        <w:rPr>
          <w:color w:val="000000"/>
          <w:position w:val="8"/>
          <w:lang w:val="ru-RU" w:eastAsia="en-US"/>
        </w:rPr>
        <w:t xml:space="preserve"> </w:t>
      </w:r>
      <w:proofErr w:type="spellStart"/>
      <w:r>
        <w:rPr>
          <w:color w:val="000000"/>
          <w:position w:val="8"/>
          <w:lang w:val="ru-RU" w:eastAsia="en-US"/>
        </w:rPr>
        <w:t>състояние</w:t>
      </w:r>
      <w:proofErr w:type="spellEnd"/>
      <w:r>
        <w:rPr>
          <w:color w:val="000000"/>
          <w:position w:val="8"/>
          <w:lang w:val="ru-RU" w:eastAsia="en-US"/>
        </w:rPr>
        <w:t xml:space="preserve"> да </w:t>
      </w:r>
      <w:proofErr w:type="spellStart"/>
      <w:r>
        <w:rPr>
          <w:color w:val="000000"/>
          <w:position w:val="8"/>
          <w:lang w:val="ru-RU" w:eastAsia="en-US"/>
        </w:rPr>
        <w:t>изпълним</w:t>
      </w:r>
      <w:proofErr w:type="spellEnd"/>
      <w:r>
        <w:rPr>
          <w:color w:val="000000"/>
          <w:position w:val="8"/>
          <w:lang w:val="ru-RU" w:eastAsia="en-US"/>
        </w:rPr>
        <w:t xml:space="preserve"> </w:t>
      </w:r>
      <w:proofErr w:type="spellStart"/>
      <w:r>
        <w:rPr>
          <w:color w:val="000000"/>
          <w:position w:val="8"/>
          <w:lang w:val="ru-RU" w:eastAsia="en-US"/>
        </w:rPr>
        <w:t>качествено</w:t>
      </w:r>
      <w:proofErr w:type="spellEnd"/>
      <w:r>
        <w:rPr>
          <w:color w:val="000000"/>
          <w:position w:val="8"/>
          <w:lang w:val="ru-RU" w:eastAsia="en-US"/>
        </w:rPr>
        <w:t xml:space="preserve"> </w:t>
      </w:r>
      <w:proofErr w:type="spellStart"/>
      <w:r>
        <w:rPr>
          <w:color w:val="000000"/>
          <w:position w:val="8"/>
          <w:lang w:val="ru-RU" w:eastAsia="en-US"/>
        </w:rPr>
        <w:t>поръчката</w:t>
      </w:r>
      <w:proofErr w:type="spellEnd"/>
      <w:r>
        <w:rPr>
          <w:color w:val="000000"/>
          <w:position w:val="8"/>
          <w:lang w:val="ru-RU" w:eastAsia="en-US"/>
        </w:rPr>
        <w:t xml:space="preserve"> в </w:t>
      </w:r>
      <w:proofErr w:type="spellStart"/>
      <w:r>
        <w:rPr>
          <w:color w:val="000000"/>
          <w:position w:val="8"/>
          <w:lang w:val="ru-RU" w:eastAsia="en-US"/>
        </w:rPr>
        <w:t>пълно</w:t>
      </w:r>
      <w:proofErr w:type="spellEnd"/>
      <w:r>
        <w:rPr>
          <w:color w:val="000000"/>
          <w:position w:val="8"/>
          <w:lang w:val="ru-RU" w:eastAsia="en-US"/>
        </w:rPr>
        <w:t xml:space="preserve"> </w:t>
      </w:r>
      <w:proofErr w:type="spellStart"/>
      <w:r>
        <w:rPr>
          <w:color w:val="000000"/>
          <w:position w:val="8"/>
          <w:lang w:val="ru-RU" w:eastAsia="en-US"/>
        </w:rPr>
        <w:t>съответствие</w:t>
      </w:r>
      <w:proofErr w:type="spellEnd"/>
      <w:r>
        <w:rPr>
          <w:color w:val="000000"/>
          <w:position w:val="8"/>
          <w:lang w:val="ru-RU" w:eastAsia="en-US"/>
        </w:rPr>
        <w:t xml:space="preserve"> с </w:t>
      </w:r>
      <w:proofErr w:type="spellStart"/>
      <w:r>
        <w:rPr>
          <w:color w:val="000000"/>
          <w:position w:val="8"/>
          <w:lang w:val="ru-RU" w:eastAsia="en-US"/>
        </w:rPr>
        <w:t>гореописаната</w:t>
      </w:r>
      <w:proofErr w:type="spellEnd"/>
      <w:r>
        <w:rPr>
          <w:color w:val="000000"/>
          <w:position w:val="8"/>
          <w:lang w:val="ru-RU" w:eastAsia="en-US"/>
        </w:rPr>
        <w:t xml:space="preserve"> оферта.</w:t>
      </w:r>
      <w:r>
        <w:rPr>
          <w:color w:val="000000"/>
          <w:position w:val="8"/>
          <w:lang w:eastAsia="en-US"/>
        </w:rPr>
        <w:t xml:space="preserve"> </w:t>
      </w:r>
    </w:p>
    <w:p w:rsidR="00B23FBA" w:rsidRDefault="00B23FBA" w:rsidP="00B23FBA">
      <w:pPr>
        <w:overflowPunct w:val="0"/>
        <w:autoSpaceDE w:val="0"/>
        <w:autoSpaceDN w:val="0"/>
        <w:adjustRightInd w:val="0"/>
        <w:spacing w:line="360" w:lineRule="auto"/>
        <w:jc w:val="both"/>
        <w:textAlignment w:val="baseline"/>
        <w:rPr>
          <w:b/>
          <w:color w:val="000000"/>
          <w:sz w:val="16"/>
          <w:szCs w:val="16"/>
          <w:u w:val="single"/>
          <w:lang w:eastAsia="en-US"/>
        </w:rPr>
      </w:pPr>
    </w:p>
    <w:p w:rsidR="00B23FBA" w:rsidRDefault="00B23FBA" w:rsidP="00B23FBA">
      <w:pPr>
        <w:ind w:right="15"/>
        <w:jc w:val="both"/>
        <w:rPr>
          <w:b/>
          <w:u w:val="single"/>
        </w:rPr>
      </w:pPr>
      <w:r>
        <w:rPr>
          <w:b/>
          <w:u w:val="single"/>
        </w:rPr>
        <w:t xml:space="preserve">Приложения към предложението за изпълнение на поръчката: </w:t>
      </w:r>
    </w:p>
    <w:p w:rsidR="00B23FBA" w:rsidRDefault="00B23FBA" w:rsidP="00B23FBA">
      <w:pPr>
        <w:ind w:left="284" w:right="15" w:hanging="284"/>
        <w:jc w:val="both"/>
      </w:pPr>
      <w:r>
        <w:t>1.</w:t>
      </w:r>
      <w:r>
        <w:tab/>
        <w:t>Пълномощно, упълномощаващо лицето, подписващо предложението на Участника и цялата свързана с него документация, в случай, че не е законен представител.</w:t>
      </w:r>
      <w:r>
        <w:tab/>
      </w:r>
    </w:p>
    <w:p w:rsidR="00B23FBA" w:rsidRDefault="00B23FBA" w:rsidP="00B23FBA">
      <w:pPr>
        <w:ind w:left="284" w:right="15"/>
        <w:jc w:val="both"/>
        <w:rPr>
          <w:i/>
        </w:rPr>
      </w:pPr>
      <w:r>
        <w:rPr>
          <w:i/>
        </w:rPr>
        <w:t xml:space="preserve">Забележка: представя се само ако това лице не е законен представител </w:t>
      </w:r>
    </w:p>
    <w:p w:rsidR="00B23FBA" w:rsidRDefault="00B23FBA" w:rsidP="00B23FBA">
      <w:pPr>
        <w:tabs>
          <w:tab w:val="left" w:pos="567"/>
        </w:tabs>
        <w:overflowPunct w:val="0"/>
        <w:autoSpaceDE w:val="0"/>
        <w:autoSpaceDN w:val="0"/>
        <w:adjustRightInd w:val="0"/>
        <w:ind w:left="284" w:hanging="284"/>
        <w:jc w:val="both"/>
        <w:textAlignment w:val="baseline"/>
        <w:rPr>
          <w:szCs w:val="20"/>
          <w:lang w:val="en-AU" w:eastAsia="en-US"/>
        </w:rPr>
      </w:pPr>
      <w:r>
        <w:rPr>
          <w:szCs w:val="20"/>
          <w:lang w:eastAsia="en-US"/>
        </w:rPr>
        <w:t>2.</w:t>
      </w:r>
      <w:r>
        <w:rPr>
          <w:szCs w:val="20"/>
          <w:lang w:eastAsia="en-US"/>
        </w:rPr>
        <w:tab/>
      </w:r>
      <w:proofErr w:type="spellStart"/>
      <w:r>
        <w:rPr>
          <w:szCs w:val="20"/>
          <w:lang w:val="en-AU" w:eastAsia="en-US"/>
        </w:rPr>
        <w:t>Други</w:t>
      </w:r>
      <w:proofErr w:type="spellEnd"/>
      <w:r>
        <w:rPr>
          <w:szCs w:val="20"/>
          <w:lang w:val="en-AU" w:eastAsia="en-US"/>
        </w:rPr>
        <w:t xml:space="preserve"> </w:t>
      </w:r>
      <w:proofErr w:type="spellStart"/>
      <w:r>
        <w:rPr>
          <w:szCs w:val="20"/>
          <w:lang w:val="en-AU" w:eastAsia="en-US"/>
        </w:rPr>
        <w:t>документи</w:t>
      </w:r>
      <w:proofErr w:type="spellEnd"/>
      <w:r>
        <w:rPr>
          <w:szCs w:val="20"/>
          <w:lang w:val="en-AU" w:eastAsia="en-US"/>
        </w:rPr>
        <w:t xml:space="preserve"> и </w:t>
      </w:r>
      <w:proofErr w:type="spellStart"/>
      <w:r>
        <w:rPr>
          <w:szCs w:val="20"/>
          <w:lang w:val="en-AU" w:eastAsia="en-US"/>
        </w:rPr>
        <w:t>доказателства</w:t>
      </w:r>
      <w:proofErr w:type="spellEnd"/>
      <w:r>
        <w:rPr>
          <w:szCs w:val="20"/>
          <w:lang w:val="en-AU" w:eastAsia="en-US"/>
        </w:rPr>
        <w:t xml:space="preserve"> </w:t>
      </w:r>
      <w:proofErr w:type="spellStart"/>
      <w:r>
        <w:rPr>
          <w:szCs w:val="20"/>
          <w:lang w:val="en-AU" w:eastAsia="en-US"/>
        </w:rPr>
        <w:t>по</w:t>
      </w:r>
      <w:proofErr w:type="spellEnd"/>
      <w:r>
        <w:rPr>
          <w:szCs w:val="20"/>
          <w:lang w:val="en-AU" w:eastAsia="en-US"/>
        </w:rPr>
        <w:t xml:space="preserve"> </w:t>
      </w:r>
      <w:proofErr w:type="spellStart"/>
      <w:r>
        <w:rPr>
          <w:szCs w:val="20"/>
          <w:lang w:val="en-AU" w:eastAsia="en-US"/>
        </w:rPr>
        <w:t>преценка</w:t>
      </w:r>
      <w:proofErr w:type="spellEnd"/>
      <w:r>
        <w:rPr>
          <w:szCs w:val="20"/>
          <w:lang w:val="en-AU" w:eastAsia="en-US"/>
        </w:rPr>
        <w:t xml:space="preserve"> </w:t>
      </w:r>
      <w:proofErr w:type="spellStart"/>
      <w:r>
        <w:rPr>
          <w:szCs w:val="20"/>
          <w:lang w:val="en-AU" w:eastAsia="en-US"/>
        </w:rPr>
        <w:t>на</w:t>
      </w:r>
      <w:proofErr w:type="spellEnd"/>
      <w:r>
        <w:rPr>
          <w:szCs w:val="20"/>
          <w:lang w:val="en-AU" w:eastAsia="en-US"/>
        </w:rPr>
        <w:t xml:space="preserve"> </w:t>
      </w:r>
      <w:r>
        <w:rPr>
          <w:szCs w:val="20"/>
          <w:lang w:eastAsia="en-US"/>
        </w:rPr>
        <w:t>участник</w:t>
      </w:r>
      <w:r>
        <w:rPr>
          <w:szCs w:val="20"/>
          <w:lang w:val="en-AU" w:eastAsia="en-US"/>
        </w:rPr>
        <w:t>а</w:t>
      </w:r>
    </w:p>
    <w:p w:rsidR="00B23FBA" w:rsidRDefault="00B23FBA" w:rsidP="00B23FBA">
      <w:pPr>
        <w:rPr>
          <w:b/>
          <w:color w:val="000000"/>
          <w:sz w:val="16"/>
          <w:szCs w:val="16"/>
        </w:rPr>
      </w:pPr>
    </w:p>
    <w:p w:rsidR="00B23FBA" w:rsidRDefault="00B23FBA" w:rsidP="00B23FBA">
      <w:pPr>
        <w:rPr>
          <w:b/>
          <w:color w:val="000000"/>
          <w:sz w:val="16"/>
          <w:szCs w:val="16"/>
        </w:rPr>
      </w:pPr>
    </w:p>
    <w:p w:rsidR="00B23FBA" w:rsidRDefault="00B23FBA" w:rsidP="00B23FBA">
      <w:pPr>
        <w:ind w:right="15" w:firstLine="142"/>
        <w:rPr>
          <w:b/>
          <w:color w:val="000000"/>
          <w:sz w:val="16"/>
          <w:szCs w:val="16"/>
        </w:rPr>
      </w:pPr>
    </w:p>
    <w:p w:rsidR="00B23FBA" w:rsidRDefault="00B23FBA" w:rsidP="00B23FBA">
      <w:pPr>
        <w:ind w:right="15" w:firstLine="142"/>
        <w:rPr>
          <w:b/>
          <w:color w:val="000000"/>
          <w:sz w:val="16"/>
          <w:szCs w:val="16"/>
        </w:rPr>
      </w:pPr>
    </w:p>
    <w:p w:rsidR="00B23FBA" w:rsidRDefault="00B23FBA" w:rsidP="00B23FBA">
      <w:pPr>
        <w:overflowPunct w:val="0"/>
        <w:autoSpaceDE w:val="0"/>
        <w:autoSpaceDN w:val="0"/>
        <w:adjustRightInd w:val="0"/>
        <w:spacing w:after="200" w:line="276" w:lineRule="auto"/>
        <w:ind w:right="15" w:firstLine="142"/>
        <w:jc w:val="both"/>
        <w:textAlignment w:val="baseline"/>
        <w:rPr>
          <w:lang w:val="ru-RU" w:eastAsia="en-US"/>
        </w:rPr>
      </w:pPr>
    </w:p>
    <w:p w:rsidR="00B23FBA" w:rsidRDefault="00B23FBA" w:rsidP="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rsidP="00B23FBA">
      <w:pPr>
        <w:widowControl w:val="0"/>
        <w:ind w:right="15"/>
        <w:jc w:val="both"/>
        <w:rPr>
          <w:lang w:eastAsia="en-US"/>
        </w:rPr>
      </w:pPr>
    </w:p>
    <w:p w:rsidR="00B23FBA" w:rsidRDefault="00B23FBA" w:rsidP="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B23FBA" w:rsidP="00B23FBA">
      <w:pPr>
        <w:widowControl w:val="0"/>
        <w:ind w:right="15"/>
        <w:jc w:val="both"/>
        <w:rPr>
          <w:lang w:val="en-AU" w:eastAsia="en-US"/>
        </w:rPr>
      </w:pPr>
    </w:p>
    <w:p w:rsidR="00B23FBA" w:rsidRDefault="00B23FBA" w:rsidP="00B23FBA">
      <w:pPr>
        <w:widowControl w:val="0"/>
        <w:ind w:right="15"/>
        <w:jc w:val="both"/>
        <w:rPr>
          <w:lang w:val="en-AU" w:eastAsia="en-US"/>
        </w:rPr>
      </w:pPr>
      <w:r>
        <w:rPr>
          <w:lang w:val="en-AU" w:eastAsia="en-US"/>
        </w:rPr>
        <w:t>__________________________</w:t>
      </w:r>
    </w:p>
    <w:p w:rsidR="00B23FBA" w:rsidRDefault="00B23FBA" w:rsidP="00B23FBA">
      <w:pPr>
        <w:widowControl w:val="0"/>
        <w:ind w:right="15"/>
        <w:jc w:val="both"/>
        <w:rPr>
          <w:i/>
          <w:lang w:eastAsia="en-US"/>
        </w:rPr>
      </w:pPr>
      <w:r>
        <w:rPr>
          <w:i/>
          <w:lang w:eastAsia="en-US"/>
        </w:rPr>
        <w:t>(име и фамилия)</w:t>
      </w:r>
    </w:p>
    <w:p w:rsidR="00B23FBA" w:rsidRDefault="00B23FBA" w:rsidP="00B23FBA">
      <w:pPr>
        <w:widowControl w:val="0"/>
        <w:ind w:right="15"/>
        <w:jc w:val="both"/>
      </w:pPr>
    </w:p>
    <w:p w:rsidR="00B23FBA" w:rsidRDefault="00B23FBA" w:rsidP="00B23FBA">
      <w:pPr>
        <w:overflowPunct w:val="0"/>
        <w:autoSpaceDE w:val="0"/>
        <w:autoSpaceDN w:val="0"/>
        <w:adjustRightInd w:val="0"/>
        <w:jc w:val="both"/>
        <w:textAlignment w:val="baseline"/>
        <w:rPr>
          <w:sz w:val="28"/>
          <w:szCs w:val="20"/>
          <w:lang w:val="ru-RU" w:eastAsia="en-US"/>
        </w:rPr>
      </w:pPr>
    </w:p>
    <w:p w:rsidR="00B23FBA" w:rsidRDefault="00B23FBA" w:rsidP="00B23FBA">
      <w:pPr>
        <w:ind w:right="15" w:firstLine="142"/>
      </w:pPr>
    </w:p>
    <w:p w:rsidR="00B23FBA" w:rsidRDefault="00B23FBA" w:rsidP="00B23FBA">
      <w:pPr>
        <w:ind w:right="15" w:firstLine="142"/>
      </w:pPr>
    </w:p>
    <w:p w:rsidR="00B23FBA" w:rsidRDefault="00B23FBA" w:rsidP="00B23FBA">
      <w:pPr>
        <w:tabs>
          <w:tab w:val="left" w:pos="720"/>
          <w:tab w:val="center" w:pos="4153"/>
          <w:tab w:val="right" w:pos="8306"/>
        </w:tabs>
        <w:overflowPunct w:val="0"/>
        <w:autoSpaceDE w:val="0"/>
        <w:autoSpaceDN w:val="0"/>
        <w:adjustRightInd w:val="0"/>
        <w:spacing w:line="360" w:lineRule="auto"/>
        <w:jc w:val="both"/>
        <w:textAlignment w:val="baseline"/>
        <w:rPr>
          <w:lang w:val="ru-RU" w:eastAsia="en-US"/>
        </w:rPr>
      </w:pPr>
    </w:p>
    <w:p w:rsidR="00B23FBA" w:rsidRDefault="00B23FBA" w:rsidP="00B23FBA">
      <w:pPr>
        <w:ind w:right="15" w:firstLine="142"/>
        <w:jc w:val="right"/>
      </w:pPr>
    </w:p>
    <w:p w:rsidR="00B23FBA" w:rsidRDefault="00B23FBA" w:rsidP="00B23FBA">
      <w:pPr>
        <w:spacing w:before="120"/>
        <w:rPr>
          <w:b/>
          <w:caps/>
          <w:color w:val="000000"/>
          <w:lang w:val="ru-RU" w:eastAsia="en-US"/>
        </w:rPr>
      </w:pPr>
    </w:p>
    <w:p w:rsidR="00B23FBA" w:rsidRDefault="00B23FBA" w:rsidP="00B23FBA">
      <w:pPr>
        <w:rPr>
          <w:b/>
          <w:bCs/>
          <w:iCs/>
          <w:u w:val="single"/>
          <w:lang w:eastAsia="en-US"/>
        </w:rPr>
      </w:pPr>
    </w:p>
    <w:p w:rsidR="00B23FBA" w:rsidRDefault="00B23FBA" w:rsidP="00B23FBA">
      <w:pPr>
        <w:rPr>
          <w:lang w:val="ru-RU" w:eastAsia="en-US"/>
        </w:rPr>
      </w:pPr>
    </w:p>
    <w:p w:rsidR="00B23FBA" w:rsidRDefault="00B23FBA" w:rsidP="00B23FBA">
      <w:pPr>
        <w:rPr>
          <w:lang w:val="ru-RU" w:eastAsia="en-US"/>
        </w:rPr>
      </w:pPr>
    </w:p>
    <w:p w:rsidR="00B23FBA" w:rsidRDefault="00B23FBA" w:rsidP="00B23FBA">
      <w:pPr>
        <w:rPr>
          <w:lang w:val="ru-RU" w:eastAsia="en-US"/>
        </w:rPr>
      </w:pPr>
    </w:p>
    <w:p w:rsidR="00B23FBA" w:rsidRDefault="00B23FBA" w:rsidP="00B23FBA"/>
    <w:p w:rsidR="00B23FBA" w:rsidRDefault="00B23FBA" w:rsidP="00B23FBA"/>
    <w:p w:rsidR="00B23FBA" w:rsidRDefault="00B23FBA" w:rsidP="00B23FBA"/>
    <w:p w:rsidR="00B23FBA" w:rsidRDefault="00B23FBA" w:rsidP="00B23FBA">
      <w:pPr>
        <w:ind w:right="15" w:firstLine="142"/>
        <w:jc w:val="both"/>
        <w:rPr>
          <w:b/>
          <w:lang w:val="ru-RU"/>
        </w:rPr>
      </w:pPr>
      <w:r>
        <w:rPr>
          <w:b/>
          <w:lang w:val="ru-RU"/>
        </w:rPr>
        <w:br w:type="page"/>
      </w:r>
    </w:p>
    <w:p w:rsidR="00B23FBA" w:rsidRDefault="00B23FBA" w:rsidP="00B23FBA">
      <w:pPr>
        <w:ind w:right="15" w:firstLine="142"/>
      </w:pPr>
    </w:p>
    <w:p w:rsidR="00B23FBA" w:rsidRDefault="00B23FBA" w:rsidP="00B23FBA">
      <w:pPr>
        <w:ind w:right="15"/>
        <w:jc w:val="both"/>
        <w:rPr>
          <w:b/>
        </w:rPr>
      </w:pPr>
      <w:r>
        <w:rPr>
          <w:b/>
          <w:lang w:val="ru-RU"/>
        </w:rPr>
        <w:t xml:space="preserve">3.5. ОБРАЗЕЦ НА ЦЕНОВО ПРЕДЛОЖЕНИЕ </w:t>
      </w:r>
    </w:p>
    <w:p w:rsidR="00B23FBA" w:rsidRDefault="00B23FBA" w:rsidP="00B23FBA">
      <w:pPr>
        <w:ind w:left="142" w:right="15"/>
        <w:jc w:val="both"/>
        <w:rPr>
          <w:b/>
          <w:caps/>
          <w:lang w:val="ru-RU"/>
        </w:rPr>
      </w:pPr>
      <w:r>
        <w:rPr>
          <w:b/>
          <w:lang w:val="ru-RU"/>
        </w:rPr>
        <w:t xml:space="preserve">за участие в </w:t>
      </w:r>
      <w:proofErr w:type="spellStart"/>
      <w:r>
        <w:rPr>
          <w:b/>
          <w:lang w:val="ru-RU"/>
        </w:rPr>
        <w:t>обществена</w:t>
      </w:r>
      <w:proofErr w:type="spellEnd"/>
      <w:r>
        <w:rPr>
          <w:b/>
          <w:lang w:val="ru-RU"/>
        </w:rPr>
        <w:t xml:space="preserve"> </w:t>
      </w:r>
      <w:proofErr w:type="spellStart"/>
      <w:r>
        <w:rPr>
          <w:b/>
          <w:lang w:val="ru-RU"/>
        </w:rPr>
        <w:t>поръчка</w:t>
      </w:r>
      <w:proofErr w:type="spellEnd"/>
      <w:r>
        <w:rPr>
          <w:b/>
          <w:lang w:val="ru-RU"/>
        </w:rPr>
        <w:t xml:space="preserve"> с </w:t>
      </w:r>
      <w:proofErr w:type="spellStart"/>
      <w:r>
        <w:rPr>
          <w:b/>
        </w:rPr>
        <w:t>предме</w:t>
      </w:r>
      <w:proofErr w:type="spellEnd"/>
      <w:r>
        <w:rPr>
          <w:b/>
          <w:lang w:val="ru-RU"/>
        </w:rPr>
        <w:t xml:space="preserve">т: </w:t>
      </w:r>
      <w:r>
        <w:rPr>
          <w:b/>
        </w:rPr>
        <w:t xml:space="preserve">„Доставка на </w:t>
      </w:r>
      <w:proofErr w:type="spellStart"/>
      <w:r>
        <w:rPr>
          <w:b/>
        </w:rPr>
        <w:t>полиуретанови</w:t>
      </w:r>
      <w:proofErr w:type="spellEnd"/>
      <w:r>
        <w:rPr>
          <w:b/>
        </w:rPr>
        <w:t xml:space="preserve"> пръстени за ГТЛ 1800”</w:t>
      </w:r>
      <w:r>
        <w:rPr>
          <w:b/>
          <w:bCs/>
          <w:caps/>
          <w:lang w:val="ru-RU"/>
        </w:rPr>
        <w:t>–</w:t>
      </w:r>
      <w:r>
        <w:rPr>
          <w:b/>
          <w:caps/>
          <w:lang w:val="ru-RU"/>
        </w:rPr>
        <w:t xml:space="preserve"> </w:t>
      </w:r>
      <w:r>
        <w:rPr>
          <w:b/>
          <w:lang w:val="ru-RU"/>
        </w:rPr>
        <w:t>реф</w:t>
      </w:r>
      <w:r>
        <w:rPr>
          <w:b/>
          <w:caps/>
          <w:lang w:val="ru-RU"/>
        </w:rPr>
        <w:t>.98-зоп</w:t>
      </w:r>
    </w:p>
    <w:p w:rsidR="00B23FBA" w:rsidRDefault="00B23FBA" w:rsidP="00B23FBA">
      <w:pPr>
        <w:ind w:left="142" w:right="15"/>
        <w:jc w:val="both"/>
        <w:rPr>
          <w:b/>
          <w:caps/>
          <w:lang w:val="ru-RU"/>
        </w:rPr>
      </w:pPr>
    </w:p>
    <w:p w:rsidR="00B23FBA" w:rsidRDefault="00B23FBA" w:rsidP="00B23FBA">
      <w:pPr>
        <w:ind w:left="142" w:right="15"/>
        <w:jc w:val="both"/>
        <w:rPr>
          <w:b/>
          <w:caps/>
          <w:lang w:val="ru-RU"/>
        </w:rPr>
      </w:pPr>
    </w:p>
    <w:p w:rsidR="00B23FBA" w:rsidRDefault="00B23FBA" w:rsidP="00B23FBA">
      <w:pPr>
        <w:ind w:left="142" w:right="15"/>
        <w:jc w:val="both"/>
        <w:rPr>
          <w:u w:val="single"/>
          <w:lang w:val="ru-RU"/>
        </w:rPr>
      </w:pPr>
      <w:r>
        <w:rPr>
          <w:u w:val="single"/>
          <w:lang w:val="ru-RU"/>
        </w:rPr>
        <w:t xml:space="preserve">ДО: </w:t>
      </w:r>
    </w:p>
    <w:p w:rsidR="00B23FBA" w:rsidRDefault="00B23FBA" w:rsidP="00B23FBA">
      <w:pPr>
        <w:tabs>
          <w:tab w:val="left" w:pos="8100"/>
        </w:tabs>
        <w:ind w:right="15" w:firstLine="142"/>
        <w:outlineLvl w:val="0"/>
        <w:rPr>
          <w:b/>
          <w:bCs/>
          <w:caps/>
          <w:lang w:val="ru-RU"/>
        </w:rPr>
      </w:pPr>
      <w:r>
        <w:rPr>
          <w:b/>
          <w:bCs/>
          <w:caps/>
          <w:lang w:val="ru-RU"/>
        </w:rPr>
        <w:t>“Мини Марица Изток”ЕАД – гр</w:t>
      </w:r>
      <w:proofErr w:type="gramStart"/>
      <w:r>
        <w:rPr>
          <w:b/>
          <w:bCs/>
          <w:caps/>
          <w:lang w:val="ru-RU"/>
        </w:rPr>
        <w:t>.Р</w:t>
      </w:r>
      <w:proofErr w:type="gramEnd"/>
      <w:r>
        <w:rPr>
          <w:b/>
          <w:bCs/>
          <w:caps/>
          <w:lang w:val="ru-RU"/>
        </w:rPr>
        <w:t>аднево</w:t>
      </w:r>
    </w:p>
    <w:p w:rsidR="00B23FBA" w:rsidRDefault="00B23FBA" w:rsidP="00B23FBA">
      <w:pPr>
        <w:tabs>
          <w:tab w:val="left" w:pos="8100"/>
        </w:tabs>
        <w:ind w:right="15" w:firstLine="142"/>
        <w:rPr>
          <w:lang w:val="ru-RU"/>
        </w:rPr>
      </w:pPr>
      <w:proofErr w:type="spellStart"/>
      <w:r>
        <w:rPr>
          <w:lang w:val="ru-RU"/>
        </w:rPr>
        <w:t>ул</w:t>
      </w:r>
      <w:proofErr w:type="gramStart"/>
      <w:r>
        <w:rPr>
          <w:lang w:val="ru-RU"/>
        </w:rPr>
        <w:t>.“</w:t>
      </w:r>
      <w:proofErr w:type="gramEnd"/>
      <w:r>
        <w:rPr>
          <w:lang w:val="ru-RU"/>
        </w:rPr>
        <w:t>Георги</w:t>
      </w:r>
      <w:proofErr w:type="spellEnd"/>
      <w:r>
        <w:rPr>
          <w:lang w:val="ru-RU"/>
        </w:rPr>
        <w:t xml:space="preserve"> Димитров” - №13</w:t>
      </w:r>
    </w:p>
    <w:p w:rsidR="00B23FBA" w:rsidRDefault="00B23FBA" w:rsidP="00B23FBA">
      <w:pPr>
        <w:ind w:right="15" w:firstLine="142"/>
        <w:rPr>
          <w:b/>
          <w:caps/>
          <w:u w:val="single"/>
          <w:lang w:val="ru-RU"/>
        </w:rPr>
      </w:pPr>
    </w:p>
    <w:p w:rsidR="00B23FBA" w:rsidRDefault="00B23FBA" w:rsidP="00B23FBA">
      <w:pPr>
        <w:tabs>
          <w:tab w:val="left" w:pos="8520"/>
        </w:tabs>
        <w:ind w:right="15" w:firstLine="142"/>
        <w:rPr>
          <w:lang w:val="ru-RU"/>
        </w:rPr>
      </w:pPr>
      <w:r>
        <w:rPr>
          <w:caps/>
          <w:u w:val="single"/>
          <w:lang w:val="ru-RU"/>
        </w:rPr>
        <w:t>От</w:t>
      </w:r>
      <w:r>
        <w:rPr>
          <w:lang w:val="ru-RU"/>
        </w:rPr>
        <w:t xml:space="preserve">: </w:t>
      </w:r>
    </w:p>
    <w:p w:rsidR="00B23FBA" w:rsidRDefault="00B23FBA" w:rsidP="00B23FBA">
      <w:pPr>
        <w:tabs>
          <w:tab w:val="left" w:pos="8520"/>
        </w:tabs>
        <w:ind w:right="15" w:firstLine="142"/>
        <w:rPr>
          <w:lang w:val="ru-RU"/>
        </w:rPr>
      </w:pPr>
      <w:r>
        <w:rPr>
          <w:lang w:val="ru-RU"/>
        </w:rPr>
        <w:t>........................................................</w:t>
      </w:r>
    </w:p>
    <w:p w:rsidR="00B23FBA" w:rsidRDefault="00B23FBA" w:rsidP="00B23FBA">
      <w:pPr>
        <w:ind w:right="15" w:firstLine="142"/>
        <w:rPr>
          <w:b/>
          <w:lang w:val="ru-RU"/>
        </w:rPr>
      </w:pPr>
    </w:p>
    <w:p w:rsidR="00B23FBA" w:rsidRDefault="00B23FBA" w:rsidP="00B23FBA">
      <w:pPr>
        <w:ind w:right="15" w:firstLine="142"/>
        <w:rPr>
          <w:b/>
          <w:lang w:val="ru-RU"/>
        </w:rPr>
      </w:pPr>
      <w:r>
        <w:rPr>
          <w:b/>
          <w:lang w:val="ru-RU"/>
        </w:rPr>
        <w:t xml:space="preserve">УВАЖАЕМИ </w:t>
      </w:r>
      <w:r>
        <w:rPr>
          <w:b/>
          <w:caps/>
        </w:rPr>
        <w:t>дами и</w:t>
      </w:r>
      <w:r>
        <w:rPr>
          <w:b/>
        </w:rPr>
        <w:t xml:space="preserve"> </w:t>
      </w:r>
      <w:r>
        <w:rPr>
          <w:b/>
          <w:lang w:val="ru-RU"/>
        </w:rPr>
        <w:t>ГОСПОДА,</w:t>
      </w:r>
    </w:p>
    <w:p w:rsidR="00B23FBA" w:rsidRDefault="00B23FBA" w:rsidP="00B23FBA">
      <w:pPr>
        <w:ind w:right="15" w:firstLine="142"/>
        <w:rPr>
          <w:lang w:val="ru-RU"/>
        </w:rPr>
      </w:pPr>
    </w:p>
    <w:p w:rsidR="00B23FBA" w:rsidRDefault="00B23FBA" w:rsidP="00B23FBA">
      <w:pPr>
        <w:overflowPunct w:val="0"/>
        <w:autoSpaceDE w:val="0"/>
        <w:autoSpaceDN w:val="0"/>
        <w:adjustRightInd w:val="0"/>
        <w:ind w:firstLine="142"/>
        <w:jc w:val="both"/>
        <w:textAlignment w:val="baseline"/>
        <w:rPr>
          <w:lang w:eastAsia="en-US"/>
        </w:rPr>
      </w:pPr>
      <w:proofErr w:type="spellStart"/>
      <w:r>
        <w:rPr>
          <w:lang w:val="en-AU" w:eastAsia="en-US"/>
        </w:rPr>
        <w:t>Изпълнението</w:t>
      </w:r>
      <w:proofErr w:type="spellEnd"/>
      <w:r>
        <w:rPr>
          <w:lang w:val="en-AU" w:eastAsia="en-US"/>
        </w:rPr>
        <w:t xml:space="preserve"> </w:t>
      </w:r>
      <w:proofErr w:type="spellStart"/>
      <w:r>
        <w:rPr>
          <w:lang w:val="en-AU" w:eastAsia="en-US"/>
        </w:rPr>
        <w:t>на</w:t>
      </w:r>
      <w:proofErr w:type="spellEnd"/>
      <w:r>
        <w:rPr>
          <w:lang w:val="en-AU" w:eastAsia="en-US"/>
        </w:rPr>
        <w:t xml:space="preserve"> </w:t>
      </w:r>
      <w:proofErr w:type="gramStart"/>
      <w:r>
        <w:rPr>
          <w:lang w:eastAsia="en-US"/>
        </w:rPr>
        <w:t>предмета  на</w:t>
      </w:r>
      <w:proofErr w:type="gramEnd"/>
      <w:r>
        <w:rPr>
          <w:lang w:eastAsia="en-US"/>
        </w:rPr>
        <w:t xml:space="preserve"> процедурата</w:t>
      </w:r>
      <w:r>
        <w:rPr>
          <w:lang w:val="en-AU" w:eastAsia="en-US"/>
        </w:rPr>
        <w:t xml:space="preserve"> </w:t>
      </w:r>
      <w:proofErr w:type="spellStart"/>
      <w:r>
        <w:rPr>
          <w:lang w:val="en-AU" w:eastAsia="en-US"/>
        </w:rPr>
        <w:t>ще</w:t>
      </w:r>
      <w:proofErr w:type="spellEnd"/>
      <w:r>
        <w:rPr>
          <w:lang w:val="en-AU" w:eastAsia="en-US"/>
        </w:rPr>
        <w:t xml:space="preserve"> </w:t>
      </w:r>
      <w:proofErr w:type="spellStart"/>
      <w:r>
        <w:rPr>
          <w:lang w:val="en-AU" w:eastAsia="en-US"/>
        </w:rPr>
        <w:t>извършим</w:t>
      </w:r>
      <w:proofErr w:type="spellEnd"/>
      <w:r>
        <w:rPr>
          <w:lang w:val="en-AU" w:eastAsia="en-US"/>
        </w:rPr>
        <w:t xml:space="preserve"> </w:t>
      </w:r>
      <w:proofErr w:type="spellStart"/>
      <w:r>
        <w:rPr>
          <w:lang w:val="en-AU" w:eastAsia="en-US"/>
        </w:rPr>
        <w:t>при</w:t>
      </w:r>
      <w:proofErr w:type="spellEnd"/>
      <w:r>
        <w:rPr>
          <w:lang w:val="en-AU" w:eastAsia="en-US"/>
        </w:rPr>
        <w:t xml:space="preserve"> </w:t>
      </w:r>
      <w:proofErr w:type="spellStart"/>
      <w:r>
        <w:rPr>
          <w:lang w:val="en-AU" w:eastAsia="en-US"/>
        </w:rPr>
        <w:t>следните</w:t>
      </w:r>
      <w:proofErr w:type="spellEnd"/>
      <w:r>
        <w:rPr>
          <w:lang w:val="en-AU" w:eastAsia="en-US"/>
        </w:rPr>
        <w:t xml:space="preserve"> </w:t>
      </w:r>
      <w:proofErr w:type="spellStart"/>
      <w:r>
        <w:rPr>
          <w:lang w:val="en-AU" w:eastAsia="en-US"/>
        </w:rPr>
        <w:t>цени</w:t>
      </w:r>
      <w:proofErr w:type="spellEnd"/>
      <w:r>
        <w:rPr>
          <w:lang w:val="en-AU" w:eastAsia="en-US"/>
        </w:rPr>
        <w:t>:</w:t>
      </w:r>
    </w:p>
    <w:p w:rsidR="00B23FBA" w:rsidRDefault="00B23FBA" w:rsidP="00B23FBA">
      <w:pPr>
        <w:overflowPunct w:val="0"/>
        <w:autoSpaceDE w:val="0"/>
        <w:autoSpaceDN w:val="0"/>
        <w:adjustRightInd w:val="0"/>
        <w:jc w:val="both"/>
        <w:textAlignment w:val="baseline"/>
        <w:rPr>
          <w:lang w:eastAsia="en-U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229"/>
        <w:gridCol w:w="1065"/>
        <w:gridCol w:w="1464"/>
        <w:gridCol w:w="1512"/>
        <w:gridCol w:w="1978"/>
      </w:tblGrid>
      <w:tr w:rsidR="00B23FBA" w:rsidTr="00B23FBA">
        <w:tc>
          <w:tcPr>
            <w:tcW w:w="533"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w:t>
            </w:r>
          </w:p>
        </w:tc>
        <w:tc>
          <w:tcPr>
            <w:tcW w:w="3238"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Мерна единица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Количество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Единична цена –</w:t>
            </w:r>
          </w:p>
          <w:p w:rsidR="00B23FBA" w:rsidRDefault="00B23FBA">
            <w:pPr>
              <w:overflowPunct w:val="0"/>
              <w:autoSpaceDE w:val="0"/>
              <w:autoSpaceDN w:val="0"/>
              <w:adjustRightInd w:val="0"/>
              <w:jc w:val="center"/>
              <w:textAlignment w:val="baseline"/>
              <w:rPr>
                <w:lang w:eastAsia="en-US"/>
              </w:rPr>
            </w:pPr>
            <w:r>
              <w:rPr>
                <w:lang w:eastAsia="en-US"/>
              </w:rPr>
              <w:t xml:space="preserve"> </w:t>
            </w:r>
            <w:proofErr w:type="spellStart"/>
            <w:r>
              <w:rPr>
                <w:lang w:eastAsia="en-US"/>
              </w:rPr>
              <w:t>лв</w:t>
            </w:r>
            <w:proofErr w:type="spellEnd"/>
            <w:r>
              <w:rPr>
                <w:lang w:eastAsia="en-US"/>
              </w:rPr>
              <w:t xml:space="preserve"> без ДДС</w:t>
            </w:r>
          </w:p>
        </w:tc>
        <w:tc>
          <w:tcPr>
            <w:tcW w:w="1983" w:type="dxa"/>
            <w:tcBorders>
              <w:top w:val="single" w:sz="4" w:space="0" w:color="auto"/>
              <w:left w:val="single" w:sz="4" w:space="0" w:color="auto"/>
              <w:bottom w:val="single" w:sz="4" w:space="0" w:color="auto"/>
              <w:right w:val="single" w:sz="4" w:space="0" w:color="auto"/>
            </w:tcBorders>
            <w:vAlign w:val="center"/>
            <w:hideMark/>
          </w:tcPr>
          <w:p w:rsidR="00B23FBA" w:rsidRDefault="00B23FBA">
            <w:pPr>
              <w:overflowPunct w:val="0"/>
              <w:autoSpaceDE w:val="0"/>
              <w:autoSpaceDN w:val="0"/>
              <w:adjustRightInd w:val="0"/>
              <w:jc w:val="center"/>
              <w:textAlignment w:val="baseline"/>
              <w:rPr>
                <w:lang w:eastAsia="en-US"/>
              </w:rPr>
            </w:pPr>
            <w:r>
              <w:rPr>
                <w:lang w:eastAsia="en-US"/>
              </w:rPr>
              <w:t xml:space="preserve">Обща стойност – </w:t>
            </w:r>
          </w:p>
          <w:p w:rsidR="00B23FBA" w:rsidRDefault="00B23FBA">
            <w:pPr>
              <w:overflowPunct w:val="0"/>
              <w:autoSpaceDE w:val="0"/>
              <w:autoSpaceDN w:val="0"/>
              <w:adjustRightInd w:val="0"/>
              <w:jc w:val="center"/>
              <w:textAlignment w:val="baseline"/>
              <w:rPr>
                <w:lang w:eastAsia="en-US"/>
              </w:rPr>
            </w:pPr>
            <w:r>
              <w:rPr>
                <w:lang w:eastAsia="en-US"/>
              </w:rPr>
              <w:t xml:space="preserve"> </w:t>
            </w:r>
            <w:proofErr w:type="spellStart"/>
            <w:r>
              <w:rPr>
                <w:lang w:eastAsia="en-US"/>
              </w:rPr>
              <w:t>лв</w:t>
            </w:r>
            <w:proofErr w:type="spellEnd"/>
            <w:r>
              <w:rPr>
                <w:lang w:eastAsia="en-US"/>
              </w:rPr>
              <w:t xml:space="preserve"> без ДДС</w:t>
            </w:r>
          </w:p>
        </w:tc>
      </w:tr>
      <w:tr w:rsidR="00B23FBA" w:rsidTr="00B23FBA">
        <w:trPr>
          <w:trHeight w:val="854"/>
        </w:trPr>
        <w:tc>
          <w:tcPr>
            <w:tcW w:w="533" w:type="dxa"/>
            <w:tcBorders>
              <w:top w:val="single" w:sz="4" w:space="0" w:color="auto"/>
              <w:left w:val="single" w:sz="4" w:space="0" w:color="auto"/>
              <w:bottom w:val="single" w:sz="4" w:space="0" w:color="auto"/>
              <w:right w:val="single" w:sz="4" w:space="0" w:color="auto"/>
            </w:tcBorders>
            <w:hideMark/>
          </w:tcPr>
          <w:p w:rsidR="00B23FBA" w:rsidRDefault="00B23FBA">
            <w:pPr>
              <w:overflowPunct w:val="0"/>
              <w:autoSpaceDE w:val="0"/>
              <w:autoSpaceDN w:val="0"/>
              <w:adjustRightInd w:val="0"/>
              <w:jc w:val="both"/>
              <w:textAlignment w:val="baseline"/>
              <w:rPr>
                <w:lang w:eastAsia="en-US"/>
              </w:rPr>
            </w:pPr>
            <w:r>
              <w:rPr>
                <w:lang w:eastAsia="en-US"/>
              </w:rPr>
              <w:t>1</w:t>
            </w:r>
          </w:p>
        </w:tc>
        <w:tc>
          <w:tcPr>
            <w:tcW w:w="3238" w:type="dxa"/>
            <w:tcBorders>
              <w:top w:val="single" w:sz="4" w:space="0" w:color="auto"/>
              <w:left w:val="single" w:sz="4" w:space="0" w:color="auto"/>
              <w:bottom w:val="single" w:sz="4" w:space="0" w:color="auto"/>
              <w:right w:val="single" w:sz="4" w:space="0" w:color="auto"/>
            </w:tcBorders>
          </w:tcPr>
          <w:p w:rsidR="00B23FBA" w:rsidRDefault="00B23FBA">
            <w:pPr>
              <w:overflowPunct w:val="0"/>
              <w:autoSpaceDE w:val="0"/>
              <w:autoSpaceDN w:val="0"/>
              <w:adjustRightInd w:val="0"/>
              <w:jc w:val="both"/>
              <w:textAlignment w:val="baseline"/>
              <w:rPr>
                <w:lang w:eastAsia="en-US"/>
              </w:rPr>
            </w:pPr>
          </w:p>
        </w:tc>
        <w:tc>
          <w:tcPr>
            <w:tcW w:w="1049" w:type="dxa"/>
            <w:tcBorders>
              <w:top w:val="single" w:sz="4" w:space="0" w:color="auto"/>
              <w:left w:val="single" w:sz="4" w:space="0" w:color="auto"/>
              <w:bottom w:val="single" w:sz="4" w:space="0" w:color="auto"/>
              <w:right w:val="single" w:sz="4" w:space="0" w:color="auto"/>
            </w:tcBorders>
            <w:vAlign w:val="center"/>
          </w:tcPr>
          <w:p w:rsidR="00B23FBA" w:rsidRDefault="00B23FBA">
            <w:pPr>
              <w:overflowPunct w:val="0"/>
              <w:autoSpaceDE w:val="0"/>
              <w:autoSpaceDN w:val="0"/>
              <w:adjustRightInd w:val="0"/>
              <w:jc w:val="center"/>
              <w:textAlignment w:val="baseline"/>
              <w:rPr>
                <w:lang w:eastAsia="en-US"/>
              </w:rPr>
            </w:pPr>
          </w:p>
        </w:tc>
        <w:tc>
          <w:tcPr>
            <w:tcW w:w="1464" w:type="dxa"/>
            <w:tcBorders>
              <w:top w:val="single" w:sz="4" w:space="0" w:color="auto"/>
              <w:left w:val="single" w:sz="4" w:space="0" w:color="auto"/>
              <w:bottom w:val="single" w:sz="4" w:space="0" w:color="auto"/>
              <w:right w:val="single" w:sz="4" w:space="0" w:color="auto"/>
            </w:tcBorders>
          </w:tcPr>
          <w:p w:rsidR="00B23FBA" w:rsidRDefault="00B23FBA">
            <w:pPr>
              <w:overflowPunct w:val="0"/>
              <w:autoSpaceDE w:val="0"/>
              <w:autoSpaceDN w:val="0"/>
              <w:adjustRightInd w:val="0"/>
              <w:jc w:val="both"/>
              <w:textAlignment w:val="baseline"/>
              <w:rPr>
                <w:lang w:eastAsia="en-US"/>
              </w:rPr>
            </w:pPr>
          </w:p>
        </w:tc>
        <w:tc>
          <w:tcPr>
            <w:tcW w:w="1514" w:type="dxa"/>
            <w:tcBorders>
              <w:top w:val="single" w:sz="4" w:space="0" w:color="auto"/>
              <w:left w:val="single" w:sz="4" w:space="0" w:color="auto"/>
              <w:bottom w:val="single" w:sz="4" w:space="0" w:color="auto"/>
              <w:right w:val="single" w:sz="4" w:space="0" w:color="auto"/>
            </w:tcBorders>
          </w:tcPr>
          <w:p w:rsidR="00B23FBA" w:rsidRDefault="00B23FBA">
            <w:pPr>
              <w:overflowPunct w:val="0"/>
              <w:autoSpaceDE w:val="0"/>
              <w:autoSpaceDN w:val="0"/>
              <w:adjustRightInd w:val="0"/>
              <w:jc w:val="both"/>
              <w:textAlignment w:val="baseline"/>
              <w:rPr>
                <w:lang w:eastAsia="en-US"/>
              </w:rPr>
            </w:pPr>
          </w:p>
        </w:tc>
        <w:tc>
          <w:tcPr>
            <w:tcW w:w="1983" w:type="dxa"/>
            <w:tcBorders>
              <w:top w:val="single" w:sz="4" w:space="0" w:color="auto"/>
              <w:left w:val="single" w:sz="4" w:space="0" w:color="auto"/>
              <w:bottom w:val="single" w:sz="4" w:space="0" w:color="auto"/>
              <w:right w:val="single" w:sz="4" w:space="0" w:color="auto"/>
            </w:tcBorders>
          </w:tcPr>
          <w:p w:rsidR="00B23FBA" w:rsidRDefault="00B23FBA">
            <w:pPr>
              <w:overflowPunct w:val="0"/>
              <w:autoSpaceDE w:val="0"/>
              <w:autoSpaceDN w:val="0"/>
              <w:adjustRightInd w:val="0"/>
              <w:jc w:val="both"/>
              <w:textAlignment w:val="baseline"/>
              <w:rPr>
                <w:lang w:eastAsia="en-US"/>
              </w:rPr>
            </w:pPr>
          </w:p>
        </w:tc>
      </w:tr>
    </w:tbl>
    <w:p w:rsidR="00B23FBA" w:rsidRDefault="00B23FBA" w:rsidP="00B23FBA">
      <w:pPr>
        <w:overflowPunct w:val="0"/>
        <w:autoSpaceDE w:val="0"/>
        <w:autoSpaceDN w:val="0"/>
        <w:adjustRightInd w:val="0"/>
        <w:jc w:val="both"/>
        <w:textAlignment w:val="baseline"/>
        <w:rPr>
          <w:sz w:val="22"/>
          <w:u w:val="single"/>
          <w:lang w:eastAsia="en-US"/>
        </w:rPr>
      </w:pPr>
    </w:p>
    <w:p w:rsidR="00B23FBA" w:rsidRDefault="00B23FBA" w:rsidP="00B23FBA">
      <w:pPr>
        <w:overflowPunct w:val="0"/>
        <w:autoSpaceDE w:val="0"/>
        <w:autoSpaceDN w:val="0"/>
        <w:adjustRightInd w:val="0"/>
        <w:jc w:val="both"/>
        <w:textAlignment w:val="baseline"/>
        <w:rPr>
          <w:lang w:eastAsia="en-US"/>
        </w:rPr>
      </w:pPr>
    </w:p>
    <w:p w:rsidR="00B23FBA" w:rsidRDefault="00B23FBA" w:rsidP="00B23FBA">
      <w:pPr>
        <w:overflowPunct w:val="0"/>
        <w:autoSpaceDE w:val="0"/>
        <w:autoSpaceDN w:val="0"/>
        <w:adjustRightInd w:val="0"/>
        <w:jc w:val="both"/>
        <w:textAlignment w:val="baseline"/>
        <w:rPr>
          <w:i/>
          <w:lang w:val="ru-RU" w:eastAsia="en-US"/>
        </w:rPr>
      </w:pPr>
      <w:proofErr w:type="spellStart"/>
      <w:r>
        <w:rPr>
          <w:lang w:val="ru-RU" w:eastAsia="en-US"/>
        </w:rPr>
        <w:t>Предлаганата</w:t>
      </w:r>
      <w:proofErr w:type="spellEnd"/>
      <w:r>
        <w:rPr>
          <w:lang w:val="ru-RU" w:eastAsia="en-US"/>
        </w:rPr>
        <w:t xml:space="preserve"> от нас цена за </w:t>
      </w:r>
      <w:proofErr w:type="spellStart"/>
      <w:r>
        <w:rPr>
          <w:lang w:val="ru-RU" w:eastAsia="en-US"/>
        </w:rPr>
        <w:t>изпълнение</w:t>
      </w:r>
      <w:proofErr w:type="spellEnd"/>
      <w:r>
        <w:rPr>
          <w:lang w:val="ru-RU" w:eastAsia="en-US"/>
        </w:rPr>
        <w:t xml:space="preserve"> на </w:t>
      </w:r>
      <w:proofErr w:type="spellStart"/>
      <w:r>
        <w:rPr>
          <w:lang w:val="ru-RU" w:eastAsia="en-US"/>
        </w:rPr>
        <w:t>поръчката</w:t>
      </w:r>
      <w:proofErr w:type="spellEnd"/>
      <w:r>
        <w:rPr>
          <w:lang w:val="ru-RU" w:eastAsia="en-US"/>
        </w:rPr>
        <w:t xml:space="preserve"> е в лева, без ДДС, </w:t>
      </w:r>
      <w:r>
        <w:rPr>
          <w:lang w:val="en-AU" w:eastAsia="en-US"/>
        </w:rPr>
        <w:t>DDP</w:t>
      </w:r>
      <w:r>
        <w:rPr>
          <w:lang w:val="ru-RU" w:eastAsia="en-US"/>
        </w:rPr>
        <w:t xml:space="preserve"> </w:t>
      </w:r>
      <w:proofErr w:type="spellStart"/>
      <w:r>
        <w:rPr>
          <w:lang w:val="ru-RU" w:eastAsia="en-US"/>
        </w:rPr>
        <w:t>складова</w:t>
      </w:r>
      <w:proofErr w:type="spellEnd"/>
      <w:r>
        <w:rPr>
          <w:lang w:val="ru-RU" w:eastAsia="en-US"/>
        </w:rPr>
        <w:t xml:space="preserve"> база на </w:t>
      </w:r>
      <w:proofErr w:type="spellStart"/>
      <w:r>
        <w:rPr>
          <w:lang w:val="ru-RU" w:eastAsia="en-US"/>
        </w:rPr>
        <w:t>Възложителя</w:t>
      </w:r>
      <w:proofErr w:type="spellEnd"/>
      <w:r>
        <w:rPr>
          <w:lang w:val="ru-RU" w:eastAsia="en-US"/>
        </w:rPr>
        <w:t xml:space="preserve"> – отдел </w:t>
      </w:r>
      <w:r>
        <w:rPr>
          <w:bCs/>
          <w:iCs/>
          <w:lang w:eastAsia="en-US"/>
        </w:rPr>
        <w:t>„Логистика и контрол” в гр</w:t>
      </w:r>
      <w:proofErr w:type="gramStart"/>
      <w:r>
        <w:rPr>
          <w:bCs/>
          <w:iCs/>
          <w:lang w:eastAsia="en-US"/>
        </w:rPr>
        <w:t>.Р</w:t>
      </w:r>
      <w:proofErr w:type="gramEnd"/>
      <w:r>
        <w:rPr>
          <w:bCs/>
          <w:iCs/>
          <w:lang w:eastAsia="en-US"/>
        </w:rPr>
        <w:t>аднево</w:t>
      </w:r>
      <w:r>
        <w:rPr>
          <w:lang w:val="ru-RU" w:eastAsia="en-US"/>
        </w:rPr>
        <w:t xml:space="preserve">  (</w:t>
      </w:r>
      <w:proofErr w:type="spellStart"/>
      <w:r>
        <w:rPr>
          <w:lang w:val="ru-RU" w:eastAsia="en-US"/>
        </w:rPr>
        <w:t>Инкотермс</w:t>
      </w:r>
      <w:proofErr w:type="spellEnd"/>
      <w:r>
        <w:rPr>
          <w:lang w:val="ru-RU" w:eastAsia="en-US"/>
        </w:rPr>
        <w:t xml:space="preserve"> 20</w:t>
      </w:r>
      <w:r>
        <w:rPr>
          <w:lang w:eastAsia="en-US"/>
        </w:rPr>
        <w:t>1</w:t>
      </w:r>
      <w:r>
        <w:rPr>
          <w:lang w:val="ru-RU" w:eastAsia="en-US"/>
        </w:rPr>
        <w:t>0)</w:t>
      </w:r>
      <w:r>
        <w:rPr>
          <w:i/>
          <w:lang w:val="ru-RU" w:eastAsia="en-US"/>
        </w:rPr>
        <w:t>.</w:t>
      </w:r>
    </w:p>
    <w:p w:rsidR="00B23FBA" w:rsidRDefault="00B23FBA" w:rsidP="00B23FBA">
      <w:pPr>
        <w:overflowPunct w:val="0"/>
        <w:autoSpaceDE w:val="0"/>
        <w:autoSpaceDN w:val="0"/>
        <w:adjustRightInd w:val="0"/>
        <w:jc w:val="both"/>
        <w:textAlignment w:val="baseline"/>
        <w:rPr>
          <w:lang w:val="ru-RU" w:eastAsia="en-US"/>
        </w:rPr>
      </w:pPr>
    </w:p>
    <w:p w:rsidR="00B23FBA" w:rsidRDefault="00B23FBA" w:rsidP="00B23FBA">
      <w:pPr>
        <w:overflowPunct w:val="0"/>
        <w:autoSpaceDE w:val="0"/>
        <w:autoSpaceDN w:val="0"/>
        <w:adjustRightInd w:val="0"/>
        <w:jc w:val="both"/>
        <w:textAlignment w:val="baseline"/>
        <w:rPr>
          <w:lang w:eastAsia="en-US"/>
        </w:rPr>
      </w:pPr>
      <w:r>
        <w:rPr>
          <w:lang w:val="ru-RU" w:eastAsia="en-US"/>
        </w:rPr>
        <w:t xml:space="preserve">В случай, че </w:t>
      </w:r>
      <w:proofErr w:type="spellStart"/>
      <w:r>
        <w:rPr>
          <w:lang w:val="ru-RU" w:eastAsia="en-US"/>
        </w:rPr>
        <w:t>бъде</w:t>
      </w:r>
      <w:proofErr w:type="spellEnd"/>
      <w:r>
        <w:rPr>
          <w:lang w:val="ru-RU" w:eastAsia="en-US"/>
        </w:rPr>
        <w:t xml:space="preserve"> </w:t>
      </w:r>
      <w:proofErr w:type="spellStart"/>
      <w:r>
        <w:rPr>
          <w:lang w:val="ru-RU" w:eastAsia="en-US"/>
        </w:rPr>
        <w:t>открито</w:t>
      </w:r>
      <w:proofErr w:type="spellEnd"/>
      <w:r>
        <w:rPr>
          <w:lang w:val="ru-RU" w:eastAsia="en-US"/>
        </w:rPr>
        <w:t xml:space="preserve"> </w:t>
      </w:r>
      <w:proofErr w:type="spellStart"/>
      <w:r>
        <w:rPr>
          <w:lang w:val="ru-RU" w:eastAsia="en-US"/>
        </w:rPr>
        <w:t>несъответствие</w:t>
      </w:r>
      <w:proofErr w:type="spellEnd"/>
      <w:r>
        <w:rPr>
          <w:lang w:val="ru-RU" w:eastAsia="en-US"/>
        </w:rPr>
        <w:t xml:space="preserve"> между </w:t>
      </w:r>
      <w:proofErr w:type="spellStart"/>
      <w:r>
        <w:rPr>
          <w:lang w:val="ru-RU" w:eastAsia="en-US"/>
        </w:rPr>
        <w:t>предложената</w:t>
      </w:r>
      <w:proofErr w:type="spellEnd"/>
      <w:r>
        <w:rPr>
          <w:lang w:val="ru-RU" w:eastAsia="en-US"/>
        </w:rPr>
        <w:t xml:space="preserve"> единична цена и </w:t>
      </w:r>
      <w:proofErr w:type="spellStart"/>
      <w:r>
        <w:rPr>
          <w:lang w:val="ru-RU" w:eastAsia="en-US"/>
        </w:rPr>
        <w:t>общата</w:t>
      </w:r>
      <w:proofErr w:type="spellEnd"/>
      <w:r>
        <w:rPr>
          <w:lang w:val="ru-RU" w:eastAsia="en-US"/>
        </w:rPr>
        <w:t xml:space="preserve"> </w:t>
      </w:r>
      <w:r>
        <w:rPr>
          <w:lang w:eastAsia="en-US"/>
        </w:rPr>
        <w:t>стойност</w:t>
      </w:r>
      <w:r>
        <w:rPr>
          <w:lang w:val="ru-RU" w:eastAsia="en-US"/>
        </w:rPr>
        <w:t xml:space="preserve">, </w:t>
      </w:r>
      <w:r>
        <w:rPr>
          <w:lang w:eastAsia="en-US"/>
        </w:rPr>
        <w:t>поради допусната техническа грешка от наша страна, сме съгласни Възложителят да</w:t>
      </w:r>
      <w:r>
        <w:rPr>
          <w:lang w:val="ru-RU" w:eastAsia="en-US"/>
        </w:rPr>
        <w:t xml:space="preserve"> </w:t>
      </w:r>
      <w:proofErr w:type="spellStart"/>
      <w:r>
        <w:rPr>
          <w:lang w:val="ru-RU" w:eastAsia="en-US"/>
        </w:rPr>
        <w:t>класира</w:t>
      </w:r>
      <w:proofErr w:type="spellEnd"/>
      <w:r>
        <w:rPr>
          <w:lang w:val="ru-RU" w:eastAsia="en-US"/>
        </w:rPr>
        <w:t xml:space="preserve"> </w:t>
      </w:r>
      <w:proofErr w:type="spellStart"/>
      <w:r>
        <w:rPr>
          <w:lang w:val="ru-RU" w:eastAsia="en-US"/>
        </w:rPr>
        <w:t>нашата</w:t>
      </w:r>
      <w:proofErr w:type="spellEnd"/>
      <w:r>
        <w:rPr>
          <w:lang w:val="ru-RU" w:eastAsia="en-US"/>
        </w:rPr>
        <w:t xml:space="preserve"> оферта</w:t>
      </w:r>
      <w:r>
        <w:rPr>
          <w:lang w:eastAsia="en-US"/>
        </w:rPr>
        <w:t xml:space="preserve"> </w:t>
      </w:r>
      <w:proofErr w:type="gramStart"/>
      <w:r>
        <w:rPr>
          <w:lang w:eastAsia="en-US"/>
        </w:rPr>
        <w:t>на</w:t>
      </w:r>
      <w:proofErr w:type="gramEnd"/>
      <w:r>
        <w:rPr>
          <w:lang w:eastAsia="en-US"/>
        </w:rPr>
        <w:t xml:space="preserve"> база предложената по-ниска цена.</w:t>
      </w:r>
    </w:p>
    <w:p w:rsidR="00B23FBA" w:rsidRDefault="00B23FBA" w:rsidP="00B23FBA">
      <w:pPr>
        <w:ind w:right="15"/>
        <w:jc w:val="both"/>
      </w:pPr>
    </w:p>
    <w:p w:rsidR="00B23FBA" w:rsidRDefault="00B23FBA" w:rsidP="00B23FBA">
      <w:pPr>
        <w:ind w:right="15"/>
        <w:jc w:val="both"/>
      </w:pPr>
      <w:r>
        <w:t xml:space="preserve">Предложените цени са определени при пълно съответствие с условията за образуване на предлаганата цена от документацията по процедурата, </w:t>
      </w:r>
    </w:p>
    <w:p w:rsidR="00B23FBA" w:rsidRDefault="00B23FBA" w:rsidP="00B23FBA">
      <w:pPr>
        <w:ind w:right="15" w:firstLine="142"/>
      </w:pPr>
      <w:r>
        <w:tab/>
      </w:r>
    </w:p>
    <w:p w:rsidR="00B23FBA" w:rsidRDefault="00B23FBA" w:rsidP="00B23FBA">
      <w:pPr>
        <w:ind w:right="15"/>
        <w:jc w:val="both"/>
      </w:pPr>
      <w:r>
        <w:t>Цените трябва са твърди и не са 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Pr>
          <w:b/>
          <w:bCs/>
          <w:i/>
          <w:snapToGrid w:val="0"/>
        </w:rPr>
        <w:t>.</w:t>
      </w:r>
    </w:p>
    <w:p w:rsidR="00B23FBA" w:rsidRDefault="00B23FBA" w:rsidP="00B23FBA">
      <w:pPr>
        <w:ind w:right="15"/>
        <w:jc w:val="both"/>
      </w:pPr>
    </w:p>
    <w:p w:rsidR="00B23FBA" w:rsidRDefault="00B23FBA" w:rsidP="00B23FBA">
      <w:pPr>
        <w:ind w:right="15"/>
        <w:jc w:val="both"/>
      </w:pPr>
    </w:p>
    <w:p w:rsidR="00B23FBA" w:rsidRDefault="00B23FBA" w:rsidP="00B23FBA">
      <w:pPr>
        <w:widowControl w:val="0"/>
        <w:ind w:right="15"/>
        <w:jc w:val="both"/>
      </w:pPr>
    </w:p>
    <w:p w:rsidR="00B23FBA" w:rsidRDefault="00B23FBA" w:rsidP="00B23FBA">
      <w:pPr>
        <w:widowControl w:val="0"/>
        <w:ind w:right="15"/>
        <w:jc w:val="both"/>
      </w:pPr>
    </w:p>
    <w:p w:rsidR="00B23FBA" w:rsidRDefault="00B23FBA" w:rsidP="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rsidP="00B23FBA">
      <w:pPr>
        <w:widowControl w:val="0"/>
        <w:ind w:right="15"/>
        <w:jc w:val="both"/>
        <w:rPr>
          <w:lang w:eastAsia="en-US"/>
        </w:rPr>
      </w:pPr>
    </w:p>
    <w:p w:rsidR="00B23FBA" w:rsidRDefault="00B23FBA" w:rsidP="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B23FBA" w:rsidP="00B23FBA">
      <w:pPr>
        <w:widowControl w:val="0"/>
        <w:ind w:right="15"/>
        <w:jc w:val="both"/>
        <w:rPr>
          <w:lang w:val="en-AU" w:eastAsia="en-US"/>
        </w:rPr>
      </w:pPr>
    </w:p>
    <w:p w:rsidR="00B23FBA" w:rsidRDefault="00B23FBA" w:rsidP="00B23FBA">
      <w:pPr>
        <w:widowControl w:val="0"/>
        <w:ind w:right="15"/>
        <w:jc w:val="both"/>
        <w:rPr>
          <w:lang w:val="en-AU" w:eastAsia="en-US"/>
        </w:rPr>
      </w:pPr>
      <w:r>
        <w:rPr>
          <w:lang w:val="en-AU" w:eastAsia="en-US"/>
        </w:rPr>
        <w:t>__________________________</w:t>
      </w:r>
    </w:p>
    <w:p w:rsidR="00B23FBA" w:rsidRPr="005D1FFA" w:rsidRDefault="00B23FBA" w:rsidP="005D1FFA">
      <w:pPr>
        <w:widowControl w:val="0"/>
        <w:ind w:right="15"/>
        <w:jc w:val="both"/>
        <w:rPr>
          <w:i/>
          <w:lang w:eastAsia="en-US"/>
        </w:rPr>
      </w:pPr>
      <w:r>
        <w:rPr>
          <w:i/>
          <w:lang w:eastAsia="en-US"/>
        </w:rPr>
        <w:t>(име и фамилия)</w:t>
      </w:r>
    </w:p>
    <w:p w:rsidR="00B23FBA" w:rsidRDefault="00B23FBA" w:rsidP="00B23FBA">
      <w:pPr>
        <w:ind w:right="15" w:firstLine="142"/>
        <w:jc w:val="both"/>
        <w:rPr>
          <w:sz w:val="22"/>
          <w:szCs w:val="22"/>
        </w:rPr>
      </w:pPr>
    </w:p>
    <w:p w:rsidR="00B23FBA" w:rsidRDefault="00B23FBA" w:rsidP="00B23FBA">
      <w:pPr>
        <w:ind w:right="15" w:firstLine="142"/>
        <w:jc w:val="both"/>
        <w:rPr>
          <w:sz w:val="22"/>
          <w:szCs w:val="22"/>
        </w:rPr>
      </w:pPr>
    </w:p>
    <w:p w:rsidR="00B23FBA" w:rsidRDefault="00B23FBA" w:rsidP="00B23FBA">
      <w:pPr>
        <w:jc w:val="center"/>
        <w:rPr>
          <w:b/>
          <w:noProof/>
          <w:sz w:val="22"/>
          <w:szCs w:val="22"/>
          <w:lang w:val="ru-RU"/>
        </w:rPr>
      </w:pPr>
    </w:p>
    <w:p w:rsidR="00B23FBA" w:rsidRDefault="00B23FBA" w:rsidP="00B23FBA">
      <w:pPr>
        <w:jc w:val="center"/>
        <w:rPr>
          <w:b/>
          <w:noProof/>
          <w:lang w:val="ru-RU"/>
        </w:rPr>
      </w:pPr>
      <w:r>
        <w:rPr>
          <w:b/>
          <w:noProof/>
          <w:lang w:val="ru-RU"/>
        </w:rPr>
        <w:t xml:space="preserve">Д Е К Л А Р А Ц И Я </w:t>
      </w:r>
    </w:p>
    <w:p w:rsidR="00B23FBA" w:rsidRDefault="00B23FBA" w:rsidP="00B23FBA">
      <w:pPr>
        <w:jc w:val="center"/>
        <w:rPr>
          <w:b/>
          <w:noProof/>
          <w:lang w:val="ru-RU"/>
        </w:rPr>
      </w:pPr>
    </w:p>
    <w:p w:rsidR="00B23FBA" w:rsidRDefault="00B23FBA" w:rsidP="00B23FBA">
      <w:pPr>
        <w:jc w:val="center"/>
        <w:rPr>
          <w:b/>
          <w:noProof/>
          <w:lang w:val="ru-RU"/>
        </w:rPr>
      </w:pPr>
      <w:r>
        <w:rPr>
          <w:b/>
          <w:noProof/>
          <w:lang w:val="ru-RU"/>
        </w:rPr>
        <w:t>за съгласие за участие като подизпълнител, по чл.66, ал.1 от ЗОП</w:t>
      </w:r>
    </w:p>
    <w:p w:rsidR="00B23FBA" w:rsidRDefault="00B23FBA" w:rsidP="00B23FBA">
      <w:pPr>
        <w:spacing w:line="360" w:lineRule="auto"/>
        <w:jc w:val="both"/>
        <w:rPr>
          <w:noProof/>
          <w:lang w:val="ru-RU"/>
        </w:rPr>
      </w:pPr>
    </w:p>
    <w:p w:rsidR="00B23FBA" w:rsidRDefault="00B23FBA" w:rsidP="00B23FBA">
      <w:pPr>
        <w:spacing w:line="360" w:lineRule="auto"/>
        <w:jc w:val="both"/>
        <w:rPr>
          <w:noProof/>
          <w:lang w:val="ru-RU"/>
        </w:rPr>
      </w:pPr>
    </w:p>
    <w:p w:rsidR="00B23FBA" w:rsidRDefault="00B23FBA" w:rsidP="00B23FBA">
      <w:pPr>
        <w:spacing w:line="360" w:lineRule="auto"/>
        <w:jc w:val="both"/>
        <w:rPr>
          <w:i/>
          <w:noProof/>
          <w:lang w:val="ru-RU"/>
        </w:rPr>
      </w:pPr>
      <w:r>
        <w:rPr>
          <w:noProof/>
          <w:lang w:val="ru-RU"/>
        </w:rPr>
        <w:t>Долуподписаният</w:t>
      </w:r>
      <w:r>
        <w:rPr>
          <w:b/>
          <w:noProof/>
          <w:lang w:val="ru-RU"/>
        </w:rPr>
        <w:t>/</w:t>
      </w:r>
      <w:r>
        <w:rPr>
          <w:noProof/>
          <w:lang w:val="ru-RU"/>
        </w:rPr>
        <w:t>ата ................................................................................................................</w:t>
      </w:r>
    </w:p>
    <w:p w:rsidR="00B23FBA" w:rsidRDefault="00B23FBA" w:rsidP="00B23FBA">
      <w:pPr>
        <w:spacing w:line="360" w:lineRule="auto"/>
        <w:ind w:firstLine="720"/>
        <w:jc w:val="center"/>
        <w:rPr>
          <w:i/>
          <w:noProof/>
          <w:lang w:val="ru-RU"/>
        </w:rPr>
      </w:pPr>
      <w:r>
        <w:rPr>
          <w:i/>
          <w:noProof/>
          <w:lang w:val="ru-RU"/>
        </w:rPr>
        <w:t>(трите имена)</w:t>
      </w:r>
    </w:p>
    <w:p w:rsidR="00B23FBA" w:rsidRDefault="00B23FBA" w:rsidP="00B23FBA">
      <w:pPr>
        <w:spacing w:line="360" w:lineRule="auto"/>
        <w:jc w:val="both"/>
        <w:rPr>
          <w:noProof/>
          <w:lang w:val="ru-RU"/>
        </w:rPr>
      </w:pPr>
      <w:r>
        <w:rPr>
          <w:noProof/>
          <w:lang w:val="ru-RU"/>
        </w:rPr>
        <w:t xml:space="preserve">ЕГН........................................., л.к. №...................................., издадена на ............................. от МВР......................................., в качеството си на  ............................................................... на подизпълнителя ………………………………………………………, </w:t>
      </w:r>
      <w:r>
        <w:rPr>
          <w:noProof/>
          <w:lang w:val="en-US"/>
        </w:rPr>
        <w:t>E</w:t>
      </w:r>
      <w:r>
        <w:rPr>
          <w:noProof/>
        </w:rPr>
        <w:t>ИК .................</w:t>
      </w:r>
      <w:r>
        <w:rPr>
          <w:noProof/>
          <w:lang w:val="ru-RU"/>
        </w:rPr>
        <w:t xml:space="preserve">, със седалище и адрес на управление ........................................................................................ </w:t>
      </w:r>
      <w:r>
        <w:rPr>
          <w:noProof/>
          <w:spacing w:val="-2"/>
          <w:lang w:val="ru-RU"/>
        </w:rPr>
        <w:t>във връзка с обявената обществена поръчка с</w:t>
      </w:r>
      <w:r>
        <w:rPr>
          <w:noProof/>
          <w:lang w:val="ru-RU"/>
        </w:rPr>
        <w:t xml:space="preserve"> </w:t>
      </w:r>
      <w:r>
        <w:rPr>
          <w:noProof/>
        </w:rPr>
        <w:t>предмет</w:t>
      </w:r>
      <w:r>
        <w:rPr>
          <w:noProof/>
          <w:lang w:val="ru-RU"/>
        </w:rPr>
        <w:t xml:space="preserve">: </w:t>
      </w:r>
    </w:p>
    <w:p w:rsidR="00B23FBA" w:rsidRDefault="00B23FBA" w:rsidP="00B23FBA">
      <w:pPr>
        <w:spacing w:line="360" w:lineRule="auto"/>
        <w:jc w:val="both"/>
        <w:rPr>
          <w:noProof/>
          <w:lang w:val="ru-RU"/>
        </w:rPr>
      </w:pPr>
      <w:r>
        <w:rPr>
          <w:noProof/>
          <w:lang w:val="ru-RU"/>
        </w:rPr>
        <w:t>_______________________________________________________________________</w:t>
      </w:r>
    </w:p>
    <w:p w:rsidR="00B23FBA" w:rsidRDefault="00B23FBA" w:rsidP="00B23FBA">
      <w:pPr>
        <w:spacing w:line="360" w:lineRule="auto"/>
        <w:jc w:val="center"/>
        <w:rPr>
          <w:i/>
          <w:iCs/>
          <w:lang w:val="ru-RU"/>
        </w:rPr>
      </w:pPr>
      <w:r>
        <w:rPr>
          <w:i/>
          <w:iCs/>
          <w:lang w:val="ru-RU"/>
        </w:rPr>
        <w:t>(</w:t>
      </w:r>
      <w:proofErr w:type="spellStart"/>
      <w:r>
        <w:rPr>
          <w:i/>
          <w:iCs/>
          <w:lang w:val="ru-RU"/>
        </w:rPr>
        <w:t>посочете</w:t>
      </w:r>
      <w:proofErr w:type="spellEnd"/>
      <w:r>
        <w:rPr>
          <w:i/>
          <w:iCs/>
          <w:lang w:val="ru-RU"/>
        </w:rPr>
        <w:t xml:space="preserve"> </w:t>
      </w:r>
      <w:proofErr w:type="spellStart"/>
      <w:r>
        <w:rPr>
          <w:i/>
          <w:iCs/>
          <w:lang w:val="ru-RU"/>
        </w:rPr>
        <w:t>наименованието</w:t>
      </w:r>
      <w:proofErr w:type="spellEnd"/>
      <w:r>
        <w:rPr>
          <w:i/>
          <w:iCs/>
          <w:lang w:val="ru-RU"/>
        </w:rPr>
        <w:t xml:space="preserve"> на </w:t>
      </w:r>
      <w:proofErr w:type="spellStart"/>
      <w:r>
        <w:rPr>
          <w:i/>
          <w:iCs/>
          <w:lang w:val="ru-RU"/>
        </w:rPr>
        <w:t>поръчката</w:t>
      </w:r>
      <w:proofErr w:type="spellEnd"/>
      <w:r>
        <w:rPr>
          <w:i/>
          <w:iCs/>
          <w:lang w:val="ru-RU"/>
        </w:rPr>
        <w:t xml:space="preserve">, и </w:t>
      </w:r>
      <w:proofErr w:type="spellStart"/>
      <w:r>
        <w:rPr>
          <w:i/>
          <w:iCs/>
          <w:lang w:val="ru-RU"/>
        </w:rPr>
        <w:t>референтен</w:t>
      </w:r>
      <w:proofErr w:type="spellEnd"/>
      <w:r>
        <w:rPr>
          <w:i/>
          <w:iCs/>
          <w:lang w:val="ru-RU"/>
        </w:rPr>
        <w:t xml:space="preserve"> номер)</w:t>
      </w:r>
    </w:p>
    <w:p w:rsidR="00B23FBA" w:rsidRDefault="00B23FBA" w:rsidP="00B23FBA">
      <w:pPr>
        <w:spacing w:line="360" w:lineRule="auto"/>
        <w:jc w:val="center"/>
        <w:rPr>
          <w:b/>
          <w:noProof/>
          <w:lang w:val="ru-RU"/>
        </w:rPr>
      </w:pPr>
    </w:p>
    <w:p w:rsidR="00B23FBA" w:rsidRDefault="00B23FBA" w:rsidP="00B23FBA">
      <w:pPr>
        <w:spacing w:line="360" w:lineRule="auto"/>
        <w:jc w:val="center"/>
        <w:rPr>
          <w:b/>
          <w:noProof/>
          <w:lang w:val="ru-RU"/>
        </w:rPr>
      </w:pPr>
      <w:r>
        <w:rPr>
          <w:b/>
          <w:noProof/>
          <w:lang w:val="ru-RU"/>
        </w:rPr>
        <w:t>ДЕКЛАРИРАМ:</w:t>
      </w:r>
    </w:p>
    <w:p w:rsidR="00B23FBA" w:rsidRDefault="00B23FBA" w:rsidP="00B23FBA">
      <w:pPr>
        <w:spacing w:line="360" w:lineRule="auto"/>
        <w:ind w:firstLine="720"/>
        <w:jc w:val="both"/>
        <w:rPr>
          <w:noProof/>
          <w:lang w:val="ru-RU"/>
        </w:rPr>
      </w:pPr>
    </w:p>
    <w:p w:rsidR="00B23FBA" w:rsidRDefault="00B23FBA" w:rsidP="00B23FBA">
      <w:pPr>
        <w:spacing w:line="360" w:lineRule="auto"/>
        <w:ind w:firstLine="720"/>
        <w:jc w:val="both"/>
        <w:rPr>
          <w:noProof/>
          <w:lang w:val="ru-RU"/>
        </w:rPr>
      </w:pPr>
      <w:r>
        <w:rPr>
          <w:noProof/>
          <w:lang w:val="ru-RU"/>
        </w:rPr>
        <w:t>1. Съгласие за участие, като подизпълнител при изпълнение на горепосочената поръчка на участника</w:t>
      </w:r>
    </w:p>
    <w:p w:rsidR="00B23FBA" w:rsidRDefault="00B23FBA" w:rsidP="00B23FBA">
      <w:pPr>
        <w:spacing w:line="360" w:lineRule="auto"/>
        <w:ind w:firstLine="720"/>
        <w:jc w:val="both"/>
        <w:rPr>
          <w:noProof/>
          <w:lang w:val="ru-RU"/>
        </w:rPr>
      </w:pPr>
      <w:r>
        <w:rPr>
          <w:noProof/>
          <w:u w:val="single"/>
          <w:lang w:val="ru-RU"/>
        </w:rPr>
        <w:tab/>
        <w:t>_________________________________________</w:t>
      </w:r>
      <w:r>
        <w:rPr>
          <w:noProof/>
          <w:u w:val="single"/>
          <w:lang w:val="ru-RU"/>
        </w:rPr>
        <w:tab/>
      </w:r>
      <w:r>
        <w:rPr>
          <w:noProof/>
          <w:lang w:val="ru-RU"/>
        </w:rPr>
        <w:t xml:space="preserve"> </w:t>
      </w:r>
    </w:p>
    <w:p w:rsidR="00B23FBA" w:rsidRDefault="00B23FBA" w:rsidP="00B23FBA">
      <w:pPr>
        <w:spacing w:line="360" w:lineRule="auto"/>
        <w:ind w:firstLine="720"/>
        <w:jc w:val="both"/>
        <w:rPr>
          <w:i/>
          <w:iCs/>
          <w:noProof/>
          <w:lang w:val="ru-RU"/>
        </w:rPr>
      </w:pPr>
      <w:r>
        <w:rPr>
          <w:noProof/>
          <w:lang w:val="ru-RU"/>
        </w:rPr>
        <w:tab/>
      </w:r>
      <w:r>
        <w:rPr>
          <w:noProof/>
          <w:lang w:val="ru-RU"/>
        </w:rPr>
        <w:tab/>
        <w:t xml:space="preserve"> </w:t>
      </w:r>
      <w:r>
        <w:rPr>
          <w:i/>
          <w:iCs/>
          <w:noProof/>
          <w:lang w:val="ru-RU"/>
        </w:rPr>
        <w:t>(посочете участника, на който сте подизпълнител)</w:t>
      </w:r>
    </w:p>
    <w:p w:rsidR="00B23FBA" w:rsidRDefault="00B23FBA" w:rsidP="00B23FBA">
      <w:pPr>
        <w:spacing w:line="360" w:lineRule="auto"/>
        <w:ind w:firstLine="720"/>
        <w:rPr>
          <w:noProof/>
          <w:lang w:val="ru-RU"/>
        </w:rPr>
      </w:pPr>
      <w:r>
        <w:rPr>
          <w:noProof/>
          <w:lang w:val="ru-RU"/>
        </w:rPr>
        <w:t>2.</w:t>
      </w:r>
      <w:r>
        <w:rPr>
          <w:b/>
          <w:noProof/>
          <w:lang w:val="ru-RU"/>
        </w:rPr>
        <w:t xml:space="preserve"> </w:t>
      </w:r>
      <w:r>
        <w:rPr>
          <w:noProof/>
          <w:lang w:val="ru-RU"/>
        </w:rPr>
        <w:t>Запознат съм с предмета на горепосочената обществена поръчка и приемам условията на процедурата, одобрена от възложителя.</w:t>
      </w:r>
    </w:p>
    <w:p w:rsidR="00B23FBA" w:rsidRDefault="00B23FBA" w:rsidP="00B23FBA">
      <w:pPr>
        <w:spacing w:line="360" w:lineRule="auto"/>
        <w:ind w:firstLine="720"/>
        <w:rPr>
          <w:noProof/>
          <w:lang w:val="ru-RU"/>
        </w:rPr>
      </w:pPr>
      <w:r>
        <w:rPr>
          <w:noProof/>
          <w:lang w:val="ru-RU"/>
        </w:rPr>
        <w:t>3.</w:t>
      </w:r>
      <w:r>
        <w:rPr>
          <w:b/>
          <w:noProof/>
          <w:lang w:val="ru-RU"/>
        </w:rPr>
        <w:t xml:space="preserve"> </w:t>
      </w:r>
      <w:r>
        <w:rPr>
          <w:noProof/>
          <w:lang w:val="ru-RU"/>
        </w:rPr>
        <w:t>Запознати сме, че заявявайки желанието си да бъдем подизпълнител, нямаме право да се явим като участник в горепосочената обществена поръчка.</w:t>
      </w:r>
    </w:p>
    <w:p w:rsidR="00B23FBA" w:rsidRDefault="00B23FBA" w:rsidP="00B23FBA">
      <w:pPr>
        <w:spacing w:before="120" w:line="360" w:lineRule="auto"/>
        <w:ind w:firstLine="567"/>
        <w:jc w:val="both"/>
        <w:rPr>
          <w:position w:val="8"/>
        </w:rPr>
      </w:pPr>
      <w:r>
        <w:rPr>
          <w:lang w:val="ru-RU"/>
        </w:rPr>
        <w:t xml:space="preserve"> </w:t>
      </w:r>
      <w:r>
        <w:rPr>
          <w:position w:val="8"/>
          <w:lang w:val="ru-RU"/>
        </w:rPr>
        <w:tab/>
        <w:t>4</w:t>
      </w:r>
      <w:r>
        <w:rPr>
          <w:position w:val="8"/>
        </w:rPr>
        <w:t>.</w:t>
      </w:r>
      <w:r>
        <w:rPr>
          <w:position w:val="8"/>
          <w:lang w:val="ru-RU"/>
        </w:rPr>
        <w:t xml:space="preserve"> Като </w:t>
      </w:r>
      <w:proofErr w:type="spellStart"/>
      <w:r>
        <w:rPr>
          <w:position w:val="8"/>
          <w:lang w:val="ru-RU"/>
        </w:rPr>
        <w:t>подизпълнител</w:t>
      </w:r>
      <w:proofErr w:type="spellEnd"/>
      <w:r>
        <w:rPr>
          <w:position w:val="8"/>
          <w:lang w:val="ru-RU"/>
        </w:rPr>
        <w:t xml:space="preserve"> </w:t>
      </w:r>
      <w:proofErr w:type="spellStart"/>
      <w:r>
        <w:rPr>
          <w:position w:val="8"/>
          <w:lang w:val="ru-RU"/>
        </w:rPr>
        <w:t>ще</w:t>
      </w:r>
      <w:proofErr w:type="spellEnd"/>
      <w:r>
        <w:rPr>
          <w:position w:val="8"/>
          <w:lang w:val="ru-RU"/>
        </w:rPr>
        <w:t xml:space="preserve"> </w:t>
      </w:r>
      <w:proofErr w:type="spellStart"/>
      <w:r>
        <w:rPr>
          <w:position w:val="8"/>
          <w:lang w:val="ru-RU"/>
        </w:rPr>
        <w:t>изпълнявам</w:t>
      </w:r>
      <w:proofErr w:type="spellEnd"/>
      <w:r>
        <w:rPr>
          <w:position w:val="8"/>
          <w:lang w:val="ru-RU"/>
        </w:rPr>
        <w:t xml:space="preserve"> </w:t>
      </w:r>
      <w:proofErr w:type="spellStart"/>
      <w:r>
        <w:rPr>
          <w:position w:val="8"/>
          <w:lang w:val="ru-RU"/>
        </w:rPr>
        <w:t>следните</w:t>
      </w:r>
      <w:proofErr w:type="spellEnd"/>
      <w:r>
        <w:rPr>
          <w:position w:val="8"/>
          <w:lang w:val="ru-RU"/>
        </w:rPr>
        <w:t xml:space="preserve"> </w:t>
      </w:r>
      <w:proofErr w:type="spellStart"/>
      <w:r>
        <w:rPr>
          <w:position w:val="8"/>
          <w:lang w:val="ru-RU"/>
        </w:rPr>
        <w:t>видове</w:t>
      </w:r>
      <w:proofErr w:type="spellEnd"/>
      <w:r>
        <w:rPr>
          <w:position w:val="8"/>
          <w:lang w:val="ru-RU"/>
        </w:rPr>
        <w:t xml:space="preserve"> </w:t>
      </w:r>
      <w:proofErr w:type="spellStart"/>
      <w:r>
        <w:rPr>
          <w:position w:val="8"/>
          <w:lang w:val="ru-RU"/>
        </w:rPr>
        <w:t>работи</w:t>
      </w:r>
      <w:proofErr w:type="spellEnd"/>
      <w:r>
        <w:rPr>
          <w:position w:val="8"/>
          <w:lang w:val="ru-RU"/>
        </w:rPr>
        <w:t>/</w:t>
      </w:r>
      <w:proofErr w:type="spellStart"/>
      <w:r>
        <w:rPr>
          <w:position w:val="8"/>
          <w:lang w:val="ru-RU"/>
        </w:rPr>
        <w:t>дейности</w:t>
      </w:r>
      <w:proofErr w:type="spellEnd"/>
      <w:r>
        <w:rPr>
          <w:position w:val="8"/>
          <w:lang w:val="ru-RU"/>
        </w:rPr>
        <w:t xml:space="preserve"> от предмета на </w:t>
      </w:r>
      <w:proofErr w:type="spellStart"/>
      <w:r>
        <w:rPr>
          <w:position w:val="8"/>
          <w:lang w:val="ru-RU"/>
        </w:rPr>
        <w:t>поръчката</w:t>
      </w:r>
      <w:proofErr w:type="spellEnd"/>
      <w:proofErr w:type="gramStart"/>
      <w:r>
        <w:rPr>
          <w:position w:val="8"/>
          <w:lang w:val="ru-RU"/>
        </w:rPr>
        <w:t xml:space="preserve"> </w:t>
      </w:r>
      <w:r>
        <w:rPr>
          <w:i/>
          <w:position w:val="8"/>
          <w:lang w:val="ru-RU"/>
        </w:rPr>
        <w:t>........................................(</w:t>
      </w:r>
      <w:proofErr w:type="spellStart"/>
      <w:proofErr w:type="gramEnd"/>
      <w:r>
        <w:rPr>
          <w:i/>
          <w:position w:val="8"/>
          <w:lang w:val="ru-RU"/>
        </w:rPr>
        <w:t>описват</w:t>
      </w:r>
      <w:proofErr w:type="spellEnd"/>
      <w:r>
        <w:rPr>
          <w:i/>
          <w:position w:val="8"/>
          <w:lang w:val="ru-RU"/>
        </w:rPr>
        <w:t xml:space="preserve"> се),</w:t>
      </w:r>
      <w:r>
        <w:rPr>
          <w:position w:val="8"/>
          <w:lang w:val="ru-RU"/>
        </w:rPr>
        <w:t xml:space="preserve"> </w:t>
      </w:r>
      <w:proofErr w:type="spellStart"/>
      <w:r>
        <w:rPr>
          <w:position w:val="8"/>
          <w:lang w:val="ru-RU"/>
        </w:rPr>
        <w:t>които</w:t>
      </w:r>
      <w:proofErr w:type="spellEnd"/>
      <w:r>
        <w:rPr>
          <w:position w:val="8"/>
          <w:lang w:val="ru-RU"/>
        </w:rPr>
        <w:t xml:space="preserve"> </w:t>
      </w:r>
      <w:proofErr w:type="spellStart"/>
      <w:r>
        <w:rPr>
          <w:position w:val="8"/>
          <w:lang w:val="ru-RU"/>
        </w:rPr>
        <w:t>представляват</w:t>
      </w:r>
      <w:proofErr w:type="spellEnd"/>
      <w:r>
        <w:rPr>
          <w:position w:val="8"/>
          <w:lang w:val="ru-RU"/>
        </w:rPr>
        <w:t xml:space="preserve"> ...........% от </w:t>
      </w:r>
      <w:proofErr w:type="spellStart"/>
      <w:r>
        <w:rPr>
          <w:position w:val="8"/>
          <w:lang w:val="ru-RU"/>
        </w:rPr>
        <w:t>общата</w:t>
      </w:r>
      <w:proofErr w:type="spellEnd"/>
      <w:r>
        <w:rPr>
          <w:position w:val="8"/>
          <w:lang w:val="ru-RU"/>
        </w:rPr>
        <w:t xml:space="preserve"> </w:t>
      </w:r>
      <w:proofErr w:type="spellStart"/>
      <w:r>
        <w:rPr>
          <w:position w:val="8"/>
          <w:lang w:val="ru-RU"/>
        </w:rPr>
        <w:t>стойност</w:t>
      </w:r>
      <w:proofErr w:type="spellEnd"/>
      <w:r>
        <w:rPr>
          <w:position w:val="8"/>
          <w:lang w:val="ru-RU"/>
        </w:rPr>
        <w:t>.</w:t>
      </w:r>
    </w:p>
    <w:p w:rsidR="00B23FBA" w:rsidRDefault="00B23FBA" w:rsidP="00B23FBA">
      <w:pPr>
        <w:spacing w:line="360" w:lineRule="auto"/>
        <w:ind w:firstLine="720"/>
        <w:rPr>
          <w:lang w:val="ru-RU"/>
        </w:rPr>
      </w:pPr>
      <w:proofErr w:type="gramStart"/>
      <w:r>
        <w:rPr>
          <w:lang w:val="ru-RU"/>
        </w:rPr>
        <w:t>Известна</w:t>
      </w:r>
      <w:proofErr w:type="gramEnd"/>
      <w:r>
        <w:rPr>
          <w:lang w:val="ru-RU"/>
        </w:rPr>
        <w:t xml:space="preserve"> ми е </w:t>
      </w:r>
      <w:proofErr w:type="spellStart"/>
      <w:r>
        <w:rPr>
          <w:lang w:val="ru-RU"/>
        </w:rPr>
        <w:t>отговорността</w:t>
      </w:r>
      <w:proofErr w:type="spellEnd"/>
      <w:r>
        <w:rPr>
          <w:lang w:val="ru-RU"/>
        </w:rPr>
        <w:t xml:space="preserve"> по чл. 313 от </w:t>
      </w:r>
      <w:proofErr w:type="spellStart"/>
      <w:r>
        <w:rPr>
          <w:lang w:val="ru-RU"/>
        </w:rPr>
        <w:t>Наказателния</w:t>
      </w:r>
      <w:proofErr w:type="spellEnd"/>
      <w:r>
        <w:rPr>
          <w:lang w:val="ru-RU"/>
        </w:rPr>
        <w:t xml:space="preserve"> кодекс за </w:t>
      </w:r>
      <w:proofErr w:type="spellStart"/>
      <w:r>
        <w:rPr>
          <w:lang w:val="ru-RU"/>
        </w:rPr>
        <w:t>посочване</w:t>
      </w:r>
      <w:proofErr w:type="spellEnd"/>
      <w:r>
        <w:rPr>
          <w:lang w:val="ru-RU"/>
        </w:rPr>
        <w:t xml:space="preserve"> на </w:t>
      </w:r>
      <w:proofErr w:type="spellStart"/>
      <w:r>
        <w:rPr>
          <w:lang w:val="ru-RU"/>
        </w:rPr>
        <w:t>неверни</w:t>
      </w:r>
      <w:proofErr w:type="spellEnd"/>
      <w:r>
        <w:rPr>
          <w:lang w:val="ru-RU"/>
        </w:rPr>
        <w:t xml:space="preserve"> </w:t>
      </w:r>
      <w:proofErr w:type="spellStart"/>
      <w:r>
        <w:rPr>
          <w:lang w:val="ru-RU"/>
        </w:rPr>
        <w:t>данни</w:t>
      </w:r>
      <w:proofErr w:type="spellEnd"/>
      <w:r>
        <w:rPr>
          <w:lang w:val="ru-RU"/>
        </w:rPr>
        <w:t>.</w:t>
      </w:r>
    </w:p>
    <w:p w:rsidR="00B23FBA" w:rsidRDefault="00B23FBA" w:rsidP="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rsidP="00B23FBA">
      <w:pPr>
        <w:widowControl w:val="0"/>
        <w:ind w:right="15"/>
        <w:jc w:val="both"/>
        <w:rPr>
          <w:lang w:eastAsia="en-US"/>
        </w:rPr>
      </w:pPr>
    </w:p>
    <w:p w:rsidR="00B23FBA" w:rsidRDefault="00B23FBA" w:rsidP="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5D1FFA" w:rsidP="00B23FBA">
      <w:pPr>
        <w:widowControl w:val="0"/>
        <w:ind w:right="15"/>
        <w:jc w:val="both"/>
        <w:rPr>
          <w:lang w:val="en-AU" w:eastAsia="en-US"/>
        </w:rPr>
      </w:pPr>
      <w:r>
        <w:rPr>
          <w:lang w:eastAsia="en-US"/>
        </w:rPr>
        <w:t xml:space="preserve">             </w:t>
      </w:r>
      <w:r w:rsidR="00B23FBA">
        <w:rPr>
          <w:lang w:val="en-AU" w:eastAsia="en-US"/>
        </w:rPr>
        <w:t>__________________________</w:t>
      </w:r>
    </w:p>
    <w:p w:rsidR="00B23FBA" w:rsidRPr="005D1FFA" w:rsidRDefault="005D1FFA" w:rsidP="005D1FFA">
      <w:pPr>
        <w:widowControl w:val="0"/>
        <w:ind w:right="15"/>
        <w:jc w:val="both"/>
        <w:rPr>
          <w:i/>
          <w:lang w:eastAsia="en-US"/>
        </w:rPr>
      </w:pPr>
      <w:r>
        <w:rPr>
          <w:i/>
          <w:lang w:eastAsia="en-US"/>
        </w:rPr>
        <w:t xml:space="preserve">                   </w:t>
      </w:r>
      <w:r w:rsidR="00B23FBA">
        <w:rPr>
          <w:i/>
          <w:lang w:eastAsia="en-US"/>
        </w:rPr>
        <w:t>(име и фамилия)</w:t>
      </w:r>
    </w:p>
    <w:p w:rsidR="00B23FBA" w:rsidRDefault="00B23FBA" w:rsidP="005D1FFA">
      <w:pPr>
        <w:jc w:val="center"/>
        <w:rPr>
          <w:rFonts w:eastAsia="Verdana-Bold"/>
          <w:b/>
          <w:bCs/>
          <w:lang w:eastAsia="en-US"/>
        </w:rPr>
      </w:pPr>
      <w:r>
        <w:rPr>
          <w:rFonts w:eastAsia="Verdana-Bold"/>
          <w:b/>
          <w:bCs/>
          <w:lang w:eastAsia="en-US"/>
        </w:rPr>
        <w:lastRenderedPageBreak/>
        <w:t>Д Е К Л А Р А Ц И Я</w:t>
      </w:r>
    </w:p>
    <w:p w:rsidR="00B23FBA" w:rsidRDefault="00B23FBA" w:rsidP="00B23FBA">
      <w:pPr>
        <w:ind w:firstLine="741"/>
        <w:jc w:val="center"/>
      </w:pPr>
      <w:r>
        <w:rPr>
          <w:rFonts w:eastAsia="Verdana-Bold"/>
          <w:lang w:eastAsia="en-US"/>
        </w:rPr>
        <w:t xml:space="preserve">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във връзка с участие в процедура за възлагане на обществена поръчка с предмет:</w:t>
      </w:r>
    </w:p>
    <w:p w:rsidR="00B23FBA" w:rsidRDefault="00B23FBA" w:rsidP="00B23FBA">
      <w:pPr>
        <w:ind w:left="142" w:right="15"/>
        <w:jc w:val="both"/>
        <w:rPr>
          <w:b/>
          <w:caps/>
          <w:lang w:val="ru-RU"/>
        </w:rPr>
      </w:pPr>
      <w:r>
        <w:rPr>
          <w:b/>
        </w:rPr>
        <w:t xml:space="preserve">             „………………………………………………………………………………..”</w:t>
      </w:r>
    </w:p>
    <w:p w:rsidR="00B23FBA" w:rsidRDefault="00B23FBA" w:rsidP="00B23FBA">
      <w:pPr>
        <w:ind w:left="142" w:right="15"/>
        <w:jc w:val="both"/>
        <w:rPr>
          <w:b/>
          <w:caps/>
          <w:lang w:val="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960"/>
        <w:gridCol w:w="5760"/>
      </w:tblGrid>
      <w:tr w:rsidR="00B23FBA" w:rsidTr="00B23FBA">
        <w:trPr>
          <w:trHeight w:val="408"/>
        </w:trPr>
        <w:tc>
          <w:tcPr>
            <w:tcW w:w="3960" w:type="dxa"/>
            <w:tcBorders>
              <w:top w:val="single" w:sz="4" w:space="0" w:color="auto"/>
              <w:left w:val="single" w:sz="4" w:space="0" w:color="auto"/>
              <w:bottom w:val="single" w:sz="4" w:space="0" w:color="auto"/>
              <w:right w:val="single" w:sz="4" w:space="0" w:color="auto"/>
            </w:tcBorders>
            <w:hideMark/>
          </w:tcPr>
          <w:p w:rsidR="00B23FBA" w:rsidRDefault="00B23FBA">
            <w:pPr>
              <w:widowControl w:val="0"/>
              <w:suppressLineNumbers/>
              <w:suppressAutoHyphens/>
              <w:rPr>
                <w:rFonts w:eastAsia="Arial Unicode MS"/>
                <w:kern w:val="2"/>
              </w:rPr>
            </w:pPr>
            <w:r>
              <w:rPr>
                <w:rFonts w:eastAsia="Arial Unicode MS"/>
                <w:kern w:val="2"/>
              </w:rPr>
              <w:t>Декларатор</w:t>
            </w:r>
          </w:p>
        </w:tc>
        <w:tc>
          <w:tcPr>
            <w:tcW w:w="5760" w:type="dxa"/>
            <w:tcBorders>
              <w:top w:val="single" w:sz="4" w:space="0" w:color="auto"/>
              <w:left w:val="single" w:sz="4" w:space="0" w:color="auto"/>
              <w:bottom w:val="single" w:sz="4" w:space="0" w:color="auto"/>
              <w:right w:val="single" w:sz="4" w:space="0" w:color="auto"/>
            </w:tcBorders>
          </w:tcPr>
          <w:p w:rsidR="00B23FBA" w:rsidRDefault="00B23FBA">
            <w:pPr>
              <w:widowControl w:val="0"/>
              <w:suppressLineNumbers/>
              <w:suppressAutoHyphens/>
              <w:rPr>
                <w:rFonts w:eastAsia="Arial Unicode MS"/>
                <w:i/>
                <w:kern w:val="2"/>
              </w:rPr>
            </w:pPr>
            <w:r>
              <w:rPr>
                <w:rFonts w:eastAsia="Arial Unicode MS"/>
                <w:i/>
                <w:kern w:val="2"/>
              </w:rPr>
              <w:t xml:space="preserve">попълват се трите имена и длъжностното качество </w:t>
            </w:r>
          </w:p>
          <w:p w:rsidR="00B23FBA" w:rsidRDefault="00B23FBA">
            <w:pPr>
              <w:widowControl w:val="0"/>
              <w:suppressLineNumbers/>
              <w:suppressAutoHyphens/>
              <w:rPr>
                <w:rFonts w:eastAsia="Arial Unicode MS"/>
                <w:i/>
                <w:kern w:val="2"/>
              </w:rPr>
            </w:pPr>
          </w:p>
        </w:tc>
      </w:tr>
      <w:tr w:rsidR="00B23FBA" w:rsidTr="00B23FBA">
        <w:trPr>
          <w:trHeight w:val="408"/>
        </w:trPr>
        <w:tc>
          <w:tcPr>
            <w:tcW w:w="3960" w:type="dxa"/>
            <w:tcBorders>
              <w:top w:val="single" w:sz="4" w:space="0" w:color="auto"/>
              <w:left w:val="single" w:sz="4" w:space="0" w:color="auto"/>
              <w:bottom w:val="single" w:sz="4" w:space="0" w:color="auto"/>
              <w:right w:val="single" w:sz="4" w:space="0" w:color="auto"/>
            </w:tcBorders>
            <w:hideMark/>
          </w:tcPr>
          <w:p w:rsidR="00B23FBA" w:rsidRDefault="00B23FBA">
            <w:pPr>
              <w:widowControl w:val="0"/>
              <w:suppressLineNumbers/>
              <w:suppressAutoHyphens/>
              <w:rPr>
                <w:rFonts w:eastAsia="Arial Unicode MS"/>
                <w:kern w:val="2"/>
              </w:rPr>
            </w:pPr>
            <w:r>
              <w:rPr>
                <w:rFonts w:eastAsia="Arial Unicode MS"/>
                <w:kern w:val="2"/>
              </w:rPr>
              <w:t>Наименование на участника</w:t>
            </w:r>
          </w:p>
        </w:tc>
        <w:tc>
          <w:tcPr>
            <w:tcW w:w="5760" w:type="dxa"/>
            <w:tcBorders>
              <w:top w:val="single" w:sz="4" w:space="0" w:color="auto"/>
              <w:left w:val="single" w:sz="4" w:space="0" w:color="auto"/>
              <w:bottom w:val="single" w:sz="4" w:space="0" w:color="auto"/>
              <w:right w:val="single" w:sz="4" w:space="0" w:color="auto"/>
            </w:tcBorders>
          </w:tcPr>
          <w:p w:rsidR="00B23FBA" w:rsidRDefault="00B23FBA">
            <w:pPr>
              <w:widowControl w:val="0"/>
              <w:suppressLineNumbers/>
              <w:suppressAutoHyphens/>
              <w:rPr>
                <w:rFonts w:eastAsia="Arial Unicode MS"/>
                <w:i/>
                <w:kern w:val="2"/>
              </w:rPr>
            </w:pPr>
          </w:p>
        </w:tc>
      </w:tr>
      <w:tr w:rsidR="00B23FBA" w:rsidTr="00B23FBA">
        <w:trPr>
          <w:trHeight w:val="408"/>
        </w:trPr>
        <w:tc>
          <w:tcPr>
            <w:tcW w:w="3960" w:type="dxa"/>
            <w:tcBorders>
              <w:top w:val="single" w:sz="4" w:space="0" w:color="auto"/>
              <w:left w:val="single" w:sz="4" w:space="0" w:color="auto"/>
              <w:bottom w:val="single" w:sz="4" w:space="0" w:color="auto"/>
              <w:right w:val="single" w:sz="4" w:space="0" w:color="auto"/>
            </w:tcBorders>
            <w:hideMark/>
          </w:tcPr>
          <w:p w:rsidR="00B23FBA" w:rsidRDefault="00B23FBA">
            <w:pPr>
              <w:widowControl w:val="0"/>
              <w:suppressLineNumbers/>
              <w:suppressAutoHyphens/>
              <w:rPr>
                <w:rFonts w:eastAsia="Arial Unicode MS"/>
                <w:kern w:val="2"/>
              </w:rPr>
            </w:pPr>
            <w:r>
              <w:rPr>
                <w:rFonts w:eastAsia="Arial Unicode MS"/>
                <w:kern w:val="2"/>
              </w:rPr>
              <w:t>Наименование на съдружника в обединението</w:t>
            </w:r>
          </w:p>
        </w:tc>
        <w:tc>
          <w:tcPr>
            <w:tcW w:w="5760" w:type="dxa"/>
            <w:tcBorders>
              <w:top w:val="single" w:sz="4" w:space="0" w:color="auto"/>
              <w:left w:val="single" w:sz="4" w:space="0" w:color="auto"/>
              <w:bottom w:val="single" w:sz="4" w:space="0" w:color="auto"/>
              <w:right w:val="single" w:sz="4" w:space="0" w:color="auto"/>
            </w:tcBorders>
            <w:hideMark/>
          </w:tcPr>
          <w:p w:rsidR="00B23FBA" w:rsidRDefault="00B23FBA">
            <w:pPr>
              <w:widowControl w:val="0"/>
              <w:suppressLineNumbers/>
              <w:suppressAutoHyphens/>
              <w:rPr>
                <w:rFonts w:eastAsia="Arial Unicode MS"/>
                <w:i/>
                <w:kern w:val="2"/>
              </w:rPr>
            </w:pPr>
            <w:r>
              <w:rPr>
                <w:rFonts w:eastAsia="Arial Unicode MS"/>
                <w:i/>
                <w:kern w:val="2"/>
              </w:rPr>
              <w:t>попълва се само ако участник е обединение, което не е юридическо лице</w:t>
            </w:r>
          </w:p>
        </w:tc>
      </w:tr>
    </w:tbl>
    <w:p w:rsidR="00B23FBA" w:rsidRDefault="00B23FBA" w:rsidP="00B23FBA">
      <w:pPr>
        <w:jc w:val="right"/>
        <w:rPr>
          <w:i/>
          <w:iCs/>
          <w:color w:val="000000"/>
          <w:u w:val="single"/>
        </w:rPr>
      </w:pPr>
    </w:p>
    <w:p w:rsidR="00B23FBA" w:rsidRDefault="00B23FBA" w:rsidP="00B23FBA">
      <w:pPr>
        <w:jc w:val="center"/>
        <w:rPr>
          <w:b/>
          <w:iCs/>
          <w:color w:val="000000"/>
        </w:rPr>
      </w:pPr>
      <w:r>
        <w:rPr>
          <w:b/>
          <w:iCs/>
          <w:color w:val="000000"/>
        </w:rPr>
        <w:t>ДЕКЛАРИРАМ, ЧЕ:</w:t>
      </w:r>
    </w:p>
    <w:p w:rsidR="00B23FBA" w:rsidRDefault="00B23FBA" w:rsidP="00B23FBA">
      <w:pPr>
        <w:ind w:firstLine="741"/>
        <w:jc w:val="both"/>
        <w:rPr>
          <w:rFonts w:eastAsia="Verdana-Bold"/>
          <w:lang w:eastAsia="en-US"/>
        </w:rPr>
      </w:pPr>
    </w:p>
    <w:p w:rsidR="00B23FBA" w:rsidRDefault="00B23FBA" w:rsidP="00B23FBA">
      <w:pPr>
        <w:ind w:firstLine="741"/>
        <w:jc w:val="both"/>
        <w:rPr>
          <w:rFonts w:eastAsia="Verdana-Bold"/>
          <w:lang w:eastAsia="en-US"/>
        </w:rPr>
      </w:pPr>
      <w:r>
        <w:rPr>
          <w:rFonts w:eastAsia="Verdana-Bold"/>
          <w:lang w:eastAsia="en-US"/>
        </w:rPr>
        <w:t xml:space="preserve">Представляваният от мен участник: </w:t>
      </w:r>
    </w:p>
    <w:p w:rsidR="00B23FBA" w:rsidRDefault="00B23FBA" w:rsidP="00B23FBA">
      <w:pPr>
        <w:ind w:firstLine="741"/>
        <w:jc w:val="both"/>
        <w:rPr>
          <w:rFonts w:eastAsia="Verdana-Bold"/>
          <w:lang w:eastAsia="en-US"/>
        </w:rPr>
      </w:pPr>
      <w:r>
        <w:rPr>
          <w:rFonts w:eastAsia="Verdana-Bold"/>
          <w:b/>
          <w:lang w:eastAsia="en-US"/>
        </w:rPr>
        <w:t xml:space="preserve">1. </w:t>
      </w:r>
      <w:r>
        <w:rPr>
          <w:rFonts w:eastAsia="Verdana-Bold"/>
          <w:lang w:eastAsia="en-US"/>
        </w:rPr>
        <w:t xml:space="preserve">Е/Не е дружество </w:t>
      </w:r>
      <w:r>
        <w:rPr>
          <w:rFonts w:eastAsia="Verdana-Bold"/>
          <w:i/>
          <w:u w:val="single"/>
          <w:lang w:eastAsia="en-US"/>
        </w:rPr>
        <w:t>(вярното се подчертава)</w:t>
      </w:r>
      <w:r>
        <w:rPr>
          <w:rFonts w:eastAsia="Verdana-Bold"/>
          <w:lang w:eastAsia="en-US"/>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B23FBA" w:rsidRDefault="00B23FBA" w:rsidP="00B23FBA">
      <w:pPr>
        <w:ind w:firstLine="741"/>
        <w:jc w:val="both"/>
        <w:rPr>
          <w:rFonts w:eastAsia="Verdana-Bold"/>
          <w:lang w:eastAsia="en-US"/>
        </w:rPr>
      </w:pPr>
      <w:r>
        <w:rPr>
          <w:rFonts w:eastAsia="Verdana-Bold"/>
          <w:b/>
          <w:lang w:eastAsia="en-US"/>
        </w:rPr>
        <w:t xml:space="preserve">2. </w:t>
      </w:r>
      <w:r>
        <w:rPr>
          <w:rFonts w:eastAsia="Verdana-Bold"/>
          <w:lang w:eastAsia="en-US"/>
        </w:rPr>
        <w:t xml:space="preserve">Е/Не е свързано лице </w:t>
      </w:r>
      <w:r>
        <w:rPr>
          <w:rFonts w:eastAsia="Verdana-Bold"/>
          <w:i/>
          <w:u w:val="single"/>
          <w:lang w:eastAsia="en-US"/>
        </w:rPr>
        <w:t>(вярното се подчертава)</w:t>
      </w:r>
      <w:r>
        <w:rPr>
          <w:rFonts w:eastAsia="Verdana-Bold"/>
          <w:lang w:eastAsia="en-US"/>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B23FBA" w:rsidRDefault="00B23FBA" w:rsidP="00B23FBA">
      <w:pPr>
        <w:ind w:firstLine="720"/>
        <w:jc w:val="both"/>
      </w:pPr>
      <w:r>
        <w:rPr>
          <w:rFonts w:eastAsia="Verdana-Bold"/>
          <w:b/>
          <w:lang w:eastAsia="en-US"/>
        </w:rPr>
        <w:t>3</w:t>
      </w:r>
      <w:r>
        <w:rPr>
          <w:rFonts w:eastAsia="Verdana-Bold"/>
          <w:lang w:eastAsia="en-US"/>
        </w:rPr>
        <w:t xml:space="preserve">. </w:t>
      </w:r>
      <w:r>
        <w:t>Представляваното от мен дружество попада в изключението на чл. 4, т. ______</w:t>
      </w:r>
    </w:p>
    <w:p w:rsidR="00B23FBA" w:rsidRDefault="00B23FBA" w:rsidP="00B23FBA">
      <w:pPr>
        <w:jc w:val="both"/>
      </w:pPr>
      <w: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23FBA" w:rsidRDefault="00B23FBA" w:rsidP="00B23FBA">
      <w:pPr>
        <w:jc w:val="both"/>
        <w:rPr>
          <w:i/>
        </w:rPr>
      </w:pPr>
      <w:r>
        <w:tab/>
      </w:r>
      <w:r>
        <w:rPr>
          <w:i/>
          <w:u w:val="single"/>
        </w:rPr>
        <w:t xml:space="preserve">Забележка: </w:t>
      </w:r>
      <w:r>
        <w:rPr>
          <w:i/>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23FBA" w:rsidRDefault="00B23FBA" w:rsidP="00B23FBA">
      <w:pPr>
        <w:ind w:firstLine="741"/>
        <w:jc w:val="both"/>
        <w:rPr>
          <w:rFonts w:eastAsia="Verdana-Bold"/>
          <w:b/>
          <w:color w:val="FF0000"/>
          <w:lang w:eastAsia="en-US"/>
        </w:rPr>
      </w:pPr>
    </w:p>
    <w:p w:rsidR="00B23FBA" w:rsidRDefault="00B23FBA" w:rsidP="00B23FBA">
      <w:pPr>
        <w:ind w:firstLine="741"/>
        <w:jc w:val="both"/>
        <w:rPr>
          <w:rFonts w:eastAsia="Verdana-Bold"/>
          <w:lang w:eastAsia="en-US"/>
        </w:rPr>
      </w:pPr>
      <w:r>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B23FBA" w:rsidRDefault="00B23FBA" w:rsidP="00B23FBA">
      <w:pPr>
        <w:ind w:firstLine="741"/>
        <w:jc w:val="both"/>
        <w:rPr>
          <w:rFonts w:eastAsia="Verdana-Bold"/>
          <w:lang w:eastAsia="en-US"/>
        </w:rPr>
      </w:pPr>
      <w:r>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23FBA" w:rsidRDefault="00B23FBA" w:rsidP="00B23FBA">
      <w:pPr>
        <w:ind w:firstLine="741"/>
        <w:jc w:val="both"/>
        <w:rPr>
          <w:rFonts w:eastAsia="Verdana-Bold"/>
          <w:lang w:eastAsia="en-US"/>
        </w:rPr>
      </w:pPr>
    </w:p>
    <w:p w:rsidR="00B23FBA" w:rsidRDefault="00B23FBA" w:rsidP="00B23FBA">
      <w:pPr>
        <w:ind w:right="15" w:firstLine="142"/>
        <w:jc w:val="both"/>
        <w:rPr>
          <w:sz w:val="22"/>
          <w:szCs w:val="22"/>
        </w:rPr>
      </w:pPr>
    </w:p>
    <w:p w:rsidR="00B23FBA" w:rsidRDefault="00B23FBA" w:rsidP="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rsidP="00B23FBA">
      <w:pPr>
        <w:widowControl w:val="0"/>
        <w:ind w:right="15"/>
        <w:jc w:val="both"/>
        <w:rPr>
          <w:lang w:eastAsia="en-US"/>
        </w:rPr>
      </w:pPr>
    </w:p>
    <w:p w:rsidR="00B23FBA" w:rsidRDefault="00B23FBA" w:rsidP="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B23FBA" w:rsidP="00B23FBA">
      <w:pPr>
        <w:widowControl w:val="0"/>
        <w:ind w:right="15"/>
        <w:jc w:val="both"/>
        <w:rPr>
          <w:lang w:val="en-AU" w:eastAsia="en-US"/>
        </w:rPr>
      </w:pPr>
    </w:p>
    <w:p w:rsidR="00B23FBA" w:rsidRDefault="00B23FBA" w:rsidP="00B23FBA">
      <w:pPr>
        <w:widowControl w:val="0"/>
        <w:ind w:right="15"/>
        <w:jc w:val="both"/>
        <w:rPr>
          <w:lang w:val="en-AU" w:eastAsia="en-US"/>
        </w:rPr>
      </w:pPr>
      <w:r>
        <w:rPr>
          <w:lang w:val="en-AU" w:eastAsia="en-US"/>
        </w:rPr>
        <w:t>__________________________</w:t>
      </w:r>
    </w:p>
    <w:p w:rsidR="00B23FBA" w:rsidRDefault="00B23FBA" w:rsidP="00B23FBA">
      <w:pPr>
        <w:widowControl w:val="0"/>
        <w:ind w:right="15"/>
        <w:jc w:val="both"/>
        <w:rPr>
          <w:i/>
          <w:lang w:eastAsia="en-US"/>
        </w:rPr>
      </w:pPr>
      <w:r>
        <w:rPr>
          <w:i/>
          <w:lang w:eastAsia="en-US"/>
        </w:rPr>
        <w:t>(име и фамилия)</w:t>
      </w:r>
    </w:p>
    <w:p w:rsidR="00B23FBA" w:rsidRDefault="00B23FBA" w:rsidP="00B23FBA">
      <w:pPr>
        <w:widowControl w:val="0"/>
        <w:ind w:right="15"/>
        <w:jc w:val="both"/>
      </w:pPr>
    </w:p>
    <w:p w:rsidR="00B23FBA" w:rsidRDefault="00B23FBA" w:rsidP="00B23FBA">
      <w:pPr>
        <w:ind w:right="15" w:firstLine="142"/>
        <w:jc w:val="both"/>
        <w:rPr>
          <w:sz w:val="22"/>
          <w:szCs w:val="22"/>
        </w:rPr>
      </w:pPr>
    </w:p>
    <w:p w:rsidR="00B23FBA" w:rsidRDefault="00B23FBA" w:rsidP="005D1FFA">
      <w:pPr>
        <w:ind w:right="15"/>
        <w:jc w:val="both"/>
        <w:rPr>
          <w:sz w:val="22"/>
          <w:szCs w:val="22"/>
        </w:rPr>
      </w:pPr>
    </w:p>
    <w:p w:rsidR="00B23FBA" w:rsidRDefault="00B23FBA" w:rsidP="00B23FBA">
      <w:pPr>
        <w:ind w:right="15" w:firstLine="142"/>
        <w:jc w:val="both"/>
        <w:rPr>
          <w:sz w:val="22"/>
          <w:szCs w:val="22"/>
        </w:rPr>
      </w:pPr>
    </w:p>
    <w:p w:rsidR="00B23FBA" w:rsidRDefault="00B23FBA" w:rsidP="00B23FBA">
      <w:pPr>
        <w:jc w:val="center"/>
        <w:rPr>
          <w:b/>
        </w:rPr>
      </w:pPr>
    </w:p>
    <w:p w:rsidR="00B23FBA" w:rsidRDefault="00B23FBA" w:rsidP="00B23FBA">
      <w:pPr>
        <w:jc w:val="center"/>
        <w:rPr>
          <w:b/>
          <w:caps/>
        </w:rPr>
      </w:pPr>
      <w:r>
        <w:rPr>
          <w:b/>
        </w:rPr>
        <w:lastRenderedPageBreak/>
        <w:t xml:space="preserve">ОПИС НА ДОКУМЕНТИТЕ </w:t>
      </w:r>
      <w:r>
        <w:rPr>
          <w:b/>
          <w:caps/>
        </w:rPr>
        <w:t xml:space="preserve">съдържащи се в опаковката, </w:t>
      </w:r>
    </w:p>
    <w:p w:rsidR="00B23FBA" w:rsidRDefault="00B23FBA" w:rsidP="00B23FBA">
      <w:pPr>
        <w:jc w:val="center"/>
        <w:rPr>
          <w:b/>
          <w:caps/>
        </w:rPr>
      </w:pPr>
      <w:r>
        <w:rPr>
          <w:b/>
          <w:caps/>
        </w:rPr>
        <w:t>НА ОБЩЕСТВЕНА ПОРЪЧКА С ПРЕДМЕТ:</w:t>
      </w:r>
    </w:p>
    <w:p w:rsidR="00B23FBA" w:rsidRDefault="00B23FBA" w:rsidP="00B23FBA">
      <w:pPr>
        <w:spacing w:line="360" w:lineRule="auto"/>
        <w:jc w:val="both"/>
        <w:rPr>
          <w:u w:val="single"/>
          <w:lang w:val="ru-RU"/>
        </w:rPr>
      </w:pPr>
      <w:r>
        <w:rPr>
          <w:u w:val="single"/>
          <w:lang w:val="ru-RU"/>
        </w:rPr>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t xml:space="preserve"> </w:t>
      </w:r>
    </w:p>
    <w:p w:rsidR="00B23FBA" w:rsidRDefault="00B23FBA" w:rsidP="00B23FBA">
      <w:pPr>
        <w:spacing w:line="360" w:lineRule="auto"/>
        <w:jc w:val="center"/>
        <w:rPr>
          <w:i/>
          <w:iCs/>
          <w:sz w:val="20"/>
          <w:szCs w:val="20"/>
          <w:lang w:val="ru-RU"/>
        </w:rPr>
      </w:pPr>
      <w:r>
        <w:rPr>
          <w:i/>
          <w:iCs/>
          <w:sz w:val="20"/>
          <w:szCs w:val="20"/>
          <w:lang w:val="ru-RU"/>
        </w:rPr>
        <w:t xml:space="preserve">( </w:t>
      </w:r>
      <w:proofErr w:type="spellStart"/>
      <w:r>
        <w:rPr>
          <w:i/>
          <w:iCs/>
          <w:sz w:val="20"/>
          <w:szCs w:val="20"/>
          <w:lang w:val="ru-RU"/>
        </w:rPr>
        <w:t>посочете</w:t>
      </w:r>
      <w:proofErr w:type="spellEnd"/>
      <w:r>
        <w:rPr>
          <w:i/>
          <w:iCs/>
          <w:sz w:val="20"/>
          <w:szCs w:val="20"/>
          <w:lang w:val="ru-RU"/>
        </w:rPr>
        <w:t xml:space="preserve"> </w:t>
      </w:r>
      <w:proofErr w:type="spellStart"/>
      <w:r>
        <w:rPr>
          <w:i/>
          <w:iCs/>
          <w:sz w:val="20"/>
          <w:szCs w:val="20"/>
          <w:lang w:val="ru-RU"/>
        </w:rPr>
        <w:t>наименованието</w:t>
      </w:r>
      <w:proofErr w:type="spellEnd"/>
      <w:r>
        <w:rPr>
          <w:i/>
          <w:iCs/>
          <w:sz w:val="20"/>
          <w:szCs w:val="20"/>
          <w:lang w:val="ru-RU"/>
        </w:rPr>
        <w:t xml:space="preserve"> на </w:t>
      </w:r>
      <w:proofErr w:type="spellStart"/>
      <w:r>
        <w:rPr>
          <w:i/>
          <w:iCs/>
          <w:sz w:val="20"/>
          <w:szCs w:val="20"/>
          <w:lang w:val="ru-RU"/>
        </w:rPr>
        <w:t>поръчката</w:t>
      </w:r>
      <w:proofErr w:type="spellEnd"/>
      <w:r>
        <w:rPr>
          <w:i/>
          <w:iCs/>
          <w:sz w:val="20"/>
          <w:szCs w:val="20"/>
          <w:lang w:val="ru-RU"/>
        </w:rPr>
        <w:t xml:space="preserve"> и </w:t>
      </w:r>
      <w:proofErr w:type="spellStart"/>
      <w:r>
        <w:rPr>
          <w:i/>
          <w:iCs/>
          <w:sz w:val="20"/>
          <w:szCs w:val="20"/>
          <w:lang w:val="ru-RU"/>
        </w:rPr>
        <w:t>референтен</w:t>
      </w:r>
      <w:proofErr w:type="spellEnd"/>
      <w:r>
        <w:rPr>
          <w:i/>
          <w:iCs/>
          <w:sz w:val="20"/>
          <w:szCs w:val="20"/>
          <w:lang w:val="ru-RU"/>
        </w:rPr>
        <w:t xml:space="preserve"> номер)</w:t>
      </w:r>
    </w:p>
    <w:p w:rsidR="00B23FBA" w:rsidRDefault="00B23FBA" w:rsidP="00B23FBA">
      <w:pPr>
        <w:jc w:val="center"/>
        <w:rPr>
          <w:b/>
          <w:bCs/>
          <w:lang w:val="en-GB"/>
        </w:rPr>
      </w:pPr>
      <w:r>
        <w:rPr>
          <w:b/>
          <w:bCs/>
          <w:lang w:val="ru-RU"/>
        </w:rPr>
        <w:t xml:space="preserve"> </w:t>
      </w:r>
    </w:p>
    <w:p w:rsidR="00B23FBA" w:rsidRDefault="00B23FBA" w:rsidP="00B23FBA">
      <w:pPr>
        <w:autoSpaceDE w:val="0"/>
        <w:autoSpaceDN w:val="0"/>
        <w:adjustRightInd w:val="0"/>
        <w:ind w:firstLine="709"/>
        <w:jc w:val="center"/>
        <w:rPr>
          <w:b/>
          <w:cap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099"/>
      </w:tblGrid>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r w:rsidR="00B23FBA" w:rsidTr="00B23FBA">
        <w:tc>
          <w:tcPr>
            <w:tcW w:w="1242"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c>
          <w:tcPr>
            <w:tcW w:w="8535" w:type="dxa"/>
            <w:tcBorders>
              <w:top w:val="single" w:sz="4" w:space="0" w:color="auto"/>
              <w:left w:val="single" w:sz="4" w:space="0" w:color="auto"/>
              <w:bottom w:val="single" w:sz="4" w:space="0" w:color="auto"/>
              <w:right w:val="single" w:sz="4" w:space="0" w:color="auto"/>
            </w:tcBorders>
          </w:tcPr>
          <w:p w:rsidR="00B23FBA" w:rsidRDefault="00B23FBA">
            <w:pPr>
              <w:autoSpaceDE w:val="0"/>
              <w:autoSpaceDN w:val="0"/>
              <w:adjustRightInd w:val="0"/>
              <w:jc w:val="center"/>
              <w:rPr>
                <w:b/>
                <w:color w:val="000000"/>
              </w:rPr>
            </w:pPr>
          </w:p>
        </w:tc>
      </w:tr>
    </w:tbl>
    <w:p w:rsidR="00B23FBA" w:rsidRDefault="00B23FBA" w:rsidP="00B23FBA">
      <w:pPr>
        <w:autoSpaceDE w:val="0"/>
        <w:autoSpaceDN w:val="0"/>
        <w:adjustRightInd w:val="0"/>
        <w:ind w:firstLine="709"/>
        <w:jc w:val="center"/>
        <w:rPr>
          <w:b/>
          <w:color w:val="000000"/>
        </w:rPr>
      </w:pPr>
    </w:p>
    <w:p w:rsidR="00B23FBA" w:rsidRDefault="00B23FBA" w:rsidP="00B23FBA">
      <w:pPr>
        <w:autoSpaceDE w:val="0"/>
        <w:autoSpaceDN w:val="0"/>
        <w:adjustRightInd w:val="0"/>
        <w:ind w:firstLine="709"/>
        <w:jc w:val="center"/>
        <w:rPr>
          <w:b/>
          <w:color w:val="000000"/>
        </w:rPr>
      </w:pPr>
    </w:p>
    <w:p w:rsidR="00B23FBA" w:rsidRDefault="00B23FBA" w:rsidP="00B23FBA"/>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widowControl w:val="0"/>
        <w:ind w:right="15"/>
        <w:jc w:val="both"/>
        <w:rPr>
          <w:lang w:eastAsia="en-US"/>
        </w:rPr>
      </w:pPr>
      <w:r>
        <w:t xml:space="preserve">Дата: </w:t>
      </w:r>
      <w:r>
        <w:rPr>
          <w:lang w:val="en-AU" w:eastAsia="en-US"/>
        </w:rPr>
        <w:t>__________________________</w:t>
      </w:r>
      <w:r>
        <w:rPr>
          <w:lang w:eastAsia="en-US"/>
        </w:rPr>
        <w:t xml:space="preserve">                               </w:t>
      </w:r>
    </w:p>
    <w:p w:rsidR="00B23FBA" w:rsidRDefault="00B23FBA" w:rsidP="00B23FBA">
      <w:pPr>
        <w:widowControl w:val="0"/>
        <w:ind w:right="15"/>
        <w:jc w:val="both"/>
        <w:rPr>
          <w:lang w:eastAsia="en-US"/>
        </w:rPr>
      </w:pPr>
    </w:p>
    <w:p w:rsidR="00B23FBA" w:rsidRDefault="00B23FBA" w:rsidP="00B23FBA">
      <w:pPr>
        <w:widowControl w:val="0"/>
        <w:ind w:right="15"/>
        <w:jc w:val="both"/>
        <w:rPr>
          <w:lang w:val="en-AU" w:eastAsia="en-US"/>
        </w:rPr>
      </w:pPr>
      <w:r>
        <w:rPr>
          <w:lang w:eastAsia="en-US"/>
        </w:rPr>
        <w:t xml:space="preserve">Подпис: </w:t>
      </w:r>
      <w:r>
        <w:rPr>
          <w:lang w:val="en-AU" w:eastAsia="en-US"/>
        </w:rPr>
        <w:t>__________________________</w:t>
      </w:r>
    </w:p>
    <w:p w:rsidR="00B23FBA" w:rsidRDefault="00B23FBA" w:rsidP="00B23FBA">
      <w:pPr>
        <w:widowControl w:val="0"/>
        <w:ind w:right="15"/>
        <w:jc w:val="both"/>
        <w:rPr>
          <w:lang w:val="en-AU" w:eastAsia="en-US"/>
        </w:rPr>
      </w:pPr>
    </w:p>
    <w:p w:rsidR="00B23FBA" w:rsidRDefault="00B23FBA" w:rsidP="00B23FBA">
      <w:pPr>
        <w:widowControl w:val="0"/>
        <w:ind w:right="15"/>
        <w:jc w:val="both"/>
        <w:rPr>
          <w:lang w:val="en-AU" w:eastAsia="en-US"/>
        </w:rPr>
      </w:pPr>
      <w:r>
        <w:rPr>
          <w:lang w:val="en-AU" w:eastAsia="en-US"/>
        </w:rPr>
        <w:t>__________________________</w:t>
      </w:r>
    </w:p>
    <w:p w:rsidR="00B23FBA" w:rsidRDefault="00B23FBA" w:rsidP="00B23FBA">
      <w:pPr>
        <w:widowControl w:val="0"/>
        <w:ind w:right="15"/>
        <w:jc w:val="both"/>
        <w:rPr>
          <w:i/>
          <w:lang w:eastAsia="en-US"/>
        </w:rPr>
      </w:pPr>
      <w:r>
        <w:rPr>
          <w:i/>
          <w:lang w:eastAsia="en-US"/>
        </w:rPr>
        <w:t>(име и фамилия)</w:t>
      </w:r>
    </w:p>
    <w:p w:rsidR="00B23FBA" w:rsidRDefault="00B23FBA" w:rsidP="00B23FBA">
      <w:pPr>
        <w:widowControl w:val="0"/>
        <w:ind w:right="15"/>
        <w:jc w:val="both"/>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5D1FFA">
      <w:pPr>
        <w:spacing w:before="120" w:after="120"/>
        <w:rPr>
          <w:rFonts w:eastAsia="Calibri"/>
          <w:b/>
          <w:szCs w:val="22"/>
          <w:u w:val="single"/>
        </w:rPr>
      </w:pPr>
    </w:p>
    <w:p w:rsidR="005D1FFA" w:rsidRDefault="005D1FFA" w:rsidP="005D1FFA">
      <w:pPr>
        <w:spacing w:before="120" w:after="120"/>
        <w:rPr>
          <w:rFonts w:eastAsia="Calibri"/>
          <w:b/>
          <w:szCs w:val="22"/>
          <w:u w:val="single"/>
        </w:rPr>
      </w:pPr>
    </w:p>
    <w:p w:rsidR="00B23FBA" w:rsidRDefault="00B23FBA" w:rsidP="00B23FBA">
      <w:pPr>
        <w:spacing w:before="120" w:after="120"/>
        <w:jc w:val="center"/>
        <w:rPr>
          <w:rFonts w:eastAsia="Calibri"/>
          <w:b/>
          <w:szCs w:val="22"/>
          <w:u w:val="single"/>
        </w:rPr>
      </w:pPr>
    </w:p>
    <w:p w:rsidR="00B23FBA" w:rsidRDefault="00B23FBA" w:rsidP="00B23FBA">
      <w:pPr>
        <w:spacing w:before="120" w:after="120"/>
        <w:jc w:val="center"/>
        <w:rPr>
          <w:rFonts w:eastAsia="Calibri"/>
          <w:b/>
          <w:szCs w:val="22"/>
          <w:u w:val="single"/>
        </w:rPr>
      </w:pPr>
      <w:r>
        <w:rPr>
          <w:rFonts w:eastAsia="Calibri"/>
          <w:b/>
          <w:szCs w:val="22"/>
          <w:u w:val="single"/>
        </w:rPr>
        <w:lastRenderedPageBreak/>
        <w:t>Стандартен образец за единния европейски документ за обществени поръчки (ЕЕДОП)</w:t>
      </w:r>
    </w:p>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 xml:space="preserve">Част І: </w:t>
      </w:r>
      <w:r>
        <w:rPr>
          <w:rFonts w:eastAsia="Calibri"/>
          <w:b/>
        </w:rPr>
        <w:t>Информация за процедурата за възлагане на обществена поръчка и за възлагащия орган или възложителя</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Pr>
          <w:rFonts w:eastAsia="Calibri"/>
          <w:sz w:val="22"/>
          <w:szCs w:val="22"/>
        </w:rPr>
        <w:t xml:space="preserve"> </w:t>
      </w:r>
      <w:r>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eastAsia="Calibri"/>
          <w:b/>
          <w:i/>
          <w:sz w:val="22"/>
          <w:szCs w:val="22"/>
          <w:u w:val="single"/>
        </w:rPr>
        <w:t>при условие че ЕЕДОП е създаден и попълнен чрез електронната система за ЕЕДОП</w:t>
      </w:r>
      <w:r>
        <w:rPr>
          <w:rFonts w:eastAsia="Calibri"/>
          <w:b/>
          <w:i/>
          <w:sz w:val="22"/>
          <w:szCs w:val="22"/>
          <w:u w:val="single"/>
          <w:vertAlign w:val="superscript"/>
        </w:rPr>
        <w:footnoteReference w:id="1"/>
      </w:r>
      <w:r>
        <w:rPr>
          <w:rFonts w:eastAsia="Calibri"/>
          <w:sz w:val="22"/>
          <w:szCs w:val="22"/>
        </w:rPr>
        <w:t>.</w:t>
      </w:r>
      <w:r>
        <w:rPr>
          <w:rFonts w:eastAsia="Calibri"/>
          <w:b/>
          <w:sz w:val="22"/>
          <w:szCs w:val="22"/>
          <w:u w:val="single"/>
        </w:rPr>
        <w:t xml:space="preserve"> </w:t>
      </w:r>
      <w:r>
        <w:rPr>
          <w:rFonts w:eastAsia="Calibri"/>
          <w:b/>
          <w:sz w:val="22"/>
          <w:szCs w:val="22"/>
        </w:rPr>
        <w:t xml:space="preserve">Позоваване на </w:t>
      </w:r>
      <w:r>
        <w:rPr>
          <w:rFonts w:eastAsia="Calibri"/>
          <w:b/>
          <w:i/>
          <w:sz w:val="22"/>
          <w:szCs w:val="22"/>
        </w:rPr>
        <w:t>съответното обявление</w:t>
      </w:r>
      <w:r>
        <w:rPr>
          <w:rFonts w:eastAsia="Calibri"/>
          <w:b/>
          <w:i/>
          <w:sz w:val="22"/>
          <w:szCs w:val="22"/>
          <w:vertAlign w:val="superscript"/>
        </w:rPr>
        <w:footnoteReference w:id="2"/>
      </w:r>
      <w:r>
        <w:rPr>
          <w:rFonts w:eastAsia="Calibri"/>
          <w:b/>
          <w:sz w:val="22"/>
          <w:szCs w:val="22"/>
        </w:rPr>
        <w:t>, публикувано в Официален вестник на Европейския съюз:</w:t>
      </w:r>
      <w:r>
        <w:rPr>
          <w:rFonts w:eastAsia="Calibri"/>
          <w:sz w:val="22"/>
          <w:szCs w:val="22"/>
        </w:rPr>
        <w:br/>
      </w:r>
      <w:r>
        <w:rPr>
          <w:rFonts w:eastAsia="Calibri"/>
          <w:b/>
          <w:sz w:val="22"/>
          <w:szCs w:val="22"/>
        </w:rPr>
        <w:t xml:space="preserve">OВEС S брой[], дата [], стр.[], </w:t>
      </w:r>
      <w:r>
        <w:rPr>
          <w:rFonts w:eastAsia="Calibri"/>
          <w:sz w:val="22"/>
          <w:szCs w:val="22"/>
        </w:rPr>
        <w:br/>
      </w:r>
      <w:r>
        <w:rPr>
          <w:rFonts w:eastAsia="Calibri"/>
          <w:b/>
          <w:sz w:val="22"/>
          <w:szCs w:val="22"/>
        </w:rPr>
        <w:t>Номер на обявлението в ОВ S: [ ][ ][ ][ ]/S [ ][ ][ ]–[ ][ ][ ][ ][ ][ ][ ]</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Информация за процедурата за възлагане на обществена поръчка</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b/>
          <w:i/>
          <w:sz w:val="22"/>
          <w:szCs w:val="22"/>
        </w:rPr>
        <w:t xml:space="preserve">Информацията, изисквана съгласно част I, ще бъде извлечена автоматично, </w:t>
      </w:r>
      <w:r>
        <w:rPr>
          <w:rFonts w:eastAsia="Calibri"/>
          <w:b/>
          <w:i/>
          <w:sz w:val="22"/>
          <w:szCs w:val="22"/>
          <w:u w:val="single"/>
        </w:rPr>
        <w:t>при условие че ЕЕДОП е създаден и попълнен чрез посочената по-горе електронна система за ЕЕДОП.</w:t>
      </w:r>
      <w:r>
        <w:rPr>
          <w:rFonts w:eastAsia="Calibri"/>
          <w:b/>
          <w:sz w:val="22"/>
          <w:szCs w:val="22"/>
          <w:u w:val="single"/>
        </w:rPr>
        <w:t xml:space="preserve"> </w:t>
      </w:r>
      <w:r>
        <w:rPr>
          <w:rFonts w:eastAsia="Calibri"/>
          <w:b/>
          <w:i/>
          <w:sz w:val="22"/>
          <w:szCs w:val="22"/>
          <w:u w:val="single"/>
        </w:rPr>
        <w:t xml:space="preserve">В противен случай тази информация трябва да бъде попълнена от </w:t>
      </w:r>
      <w:r>
        <w:rPr>
          <w:rFonts w:eastAsia="Calibri"/>
          <w:b/>
          <w:sz w:val="22"/>
          <w:szCs w:val="22"/>
        </w:rPr>
        <w:t>икономическия оператор</w:t>
      </w:r>
      <w:r>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rPr>
          <w:trHeight w:val="349"/>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Идентифициране на възложителя</w:t>
            </w:r>
            <w:r>
              <w:rPr>
                <w:rFonts w:eastAsia="Calibri"/>
                <w:b/>
                <w:i/>
                <w:sz w:val="22"/>
                <w:szCs w:val="22"/>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rPr>
          <w:trHeight w:val="349"/>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Име: „Мини Марица изток“ ЕАД</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w:t>
            </w:r>
          </w:p>
        </w:tc>
      </w:tr>
      <w:tr w:rsidR="00B23FBA" w:rsidTr="00B23FBA">
        <w:trPr>
          <w:trHeight w:val="485"/>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rPr>
          <w:trHeight w:val="484"/>
        </w:trPr>
        <w:tc>
          <w:tcPr>
            <w:tcW w:w="4644"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jc w:val="both"/>
              <w:rPr>
                <w:rFonts w:eastAsia="Calibri"/>
                <w:sz w:val="22"/>
                <w:szCs w:val="22"/>
              </w:rPr>
            </w:pPr>
            <w:r>
              <w:rPr>
                <w:rFonts w:eastAsia="Calibri"/>
                <w:sz w:val="22"/>
                <w:szCs w:val="22"/>
              </w:rPr>
              <w:t>Название или кратко описание на поръчката</w:t>
            </w:r>
            <w:r>
              <w:rPr>
                <w:rFonts w:eastAsia="Calibri"/>
                <w:sz w:val="22"/>
                <w:szCs w:val="22"/>
                <w:vertAlign w:val="superscript"/>
              </w:rPr>
              <w:footnoteReference w:id="4"/>
            </w:r>
            <w:r>
              <w:rPr>
                <w:rFonts w:eastAsia="Calibri"/>
                <w:sz w:val="22"/>
                <w:szCs w:val="22"/>
              </w:rPr>
              <w:t>:</w:t>
            </w:r>
          </w:p>
          <w:p w:rsidR="00B23FBA" w:rsidRDefault="00B23FBA">
            <w:pPr>
              <w:ind w:right="15"/>
              <w:rPr>
                <w:b/>
                <w:caps/>
                <w:lang w:val="ru-RU"/>
              </w:rPr>
            </w:pPr>
            <w:r>
              <w:rPr>
                <w:b/>
              </w:rPr>
              <w:lastRenderedPageBreak/>
              <w:t xml:space="preserve">„Доставка на </w:t>
            </w:r>
            <w:proofErr w:type="spellStart"/>
            <w:r>
              <w:rPr>
                <w:b/>
              </w:rPr>
              <w:t>полиуретанови</w:t>
            </w:r>
            <w:proofErr w:type="spellEnd"/>
            <w:r>
              <w:rPr>
                <w:b/>
              </w:rPr>
              <w:t xml:space="preserve"> пръстени за ГТЛ 1800”</w:t>
            </w:r>
            <w:r>
              <w:rPr>
                <w:b/>
                <w:bCs/>
                <w:caps/>
                <w:lang w:val="ru-RU"/>
              </w:rPr>
              <w:t>–</w:t>
            </w:r>
            <w:r>
              <w:rPr>
                <w:b/>
                <w:caps/>
                <w:lang w:val="ru-RU"/>
              </w:rPr>
              <w:t xml:space="preserve"> </w:t>
            </w:r>
            <w:r>
              <w:rPr>
                <w:b/>
                <w:lang w:val="ru-RU"/>
              </w:rPr>
              <w:t>реф</w:t>
            </w:r>
            <w:r>
              <w:rPr>
                <w:b/>
                <w:caps/>
                <w:lang w:val="ru-RU"/>
              </w:rPr>
              <w:t>.98</w:t>
            </w:r>
          </w:p>
          <w:p w:rsidR="00B23FBA" w:rsidRDefault="00B23FBA">
            <w:pPr>
              <w:spacing w:before="120" w:after="120"/>
              <w:jc w:val="both"/>
              <w:rPr>
                <w:rFonts w:eastAsia="Calibri"/>
                <w:b/>
                <w:szCs w:val="22"/>
              </w:rPr>
            </w:pP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lastRenderedPageBreak/>
              <w:t>[   ]</w:t>
            </w:r>
          </w:p>
        </w:tc>
      </w:tr>
      <w:tr w:rsidR="00B23FBA" w:rsidTr="00B23FBA">
        <w:trPr>
          <w:trHeight w:val="484"/>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Cs w:val="22"/>
              </w:rPr>
              <w:lastRenderedPageBreak/>
              <w:t>Референтен номер на досието, определен от възлагащия орган или възложителя (</w:t>
            </w:r>
            <w:r>
              <w:rPr>
                <w:rFonts w:eastAsia="Calibri"/>
                <w:i/>
                <w:szCs w:val="22"/>
              </w:rPr>
              <w:t>ако е приложимо</w:t>
            </w:r>
            <w:r>
              <w:rPr>
                <w:rFonts w:eastAsia="Calibri"/>
                <w:szCs w:val="22"/>
              </w:rPr>
              <w:t>)</w:t>
            </w:r>
            <w:r>
              <w:rPr>
                <w:rFonts w:eastAsia="Calibri"/>
                <w:szCs w:val="22"/>
                <w:vertAlign w:val="superscript"/>
              </w:rPr>
              <w:footnoteReference w:id="5"/>
            </w:r>
            <w:r>
              <w:rPr>
                <w:rFonts w:eastAsia="Calibri"/>
                <w:szCs w:val="22"/>
              </w:rPr>
              <w:t xml:space="preserve">: </w:t>
            </w:r>
            <w:proofErr w:type="spellStart"/>
            <w:r>
              <w:rPr>
                <w:rFonts w:eastAsia="Calibri"/>
                <w:szCs w:val="22"/>
              </w:rPr>
              <w:t>реф</w:t>
            </w:r>
            <w:proofErr w:type="spellEnd"/>
            <w:r>
              <w:rPr>
                <w:rFonts w:eastAsia="Calibri"/>
                <w:szCs w:val="22"/>
              </w:rPr>
              <w:t>.№ 98/2016</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lang w:val="en-US"/>
              </w:rPr>
            </w:pPr>
            <w:r>
              <w:rPr>
                <w:rFonts w:eastAsia="Calibri"/>
                <w:sz w:val="22"/>
                <w:szCs w:val="22"/>
              </w:rPr>
              <w:t>[   ]</w:t>
            </w:r>
          </w:p>
        </w:tc>
      </w:tr>
    </w:tbl>
    <w:p w:rsidR="00B23FBA" w:rsidRDefault="00B23FBA" w:rsidP="00B23FB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Pr>
          <w:rFonts w:eastAsia="Calibri"/>
          <w:b/>
          <w:i/>
          <w:szCs w:val="22"/>
          <w:u w:val="single"/>
        </w:rPr>
        <w:t>Останалата</w:t>
      </w:r>
      <w:r>
        <w:rPr>
          <w:rFonts w:eastAsia="Calibri"/>
          <w:b/>
          <w:i/>
          <w:szCs w:val="22"/>
        </w:rPr>
        <w:t xml:space="preserve"> информация във всички раздели на ЕЕДОП следва да бъде попълнена от </w:t>
      </w:r>
      <w:r>
        <w:rPr>
          <w:rFonts w:eastAsia="Calibri"/>
          <w:b/>
          <w:i/>
          <w:szCs w:val="22"/>
          <w:u w:val="single"/>
        </w:rPr>
        <w:t>икономическия оператор</w:t>
      </w:r>
    </w:p>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Част II: Информация за икономическия оператор</w:t>
      </w:r>
    </w:p>
    <w:p w:rsidR="00B23FBA" w:rsidRDefault="00B23FBA" w:rsidP="00B23FBA">
      <w:pPr>
        <w:keepNext/>
        <w:spacing w:before="120" w:after="360"/>
        <w:jc w:val="center"/>
        <w:rPr>
          <w:rFonts w:eastAsia="Calibri"/>
          <w:b/>
          <w:smallCaps/>
          <w:sz w:val="22"/>
          <w:szCs w:val="22"/>
        </w:rPr>
      </w:pPr>
      <w:r>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ind w:left="850" w:hanging="850"/>
              <w:jc w:val="both"/>
              <w:rPr>
                <w:rFonts w:eastAsia="Calibri"/>
                <w:szCs w:val="22"/>
              </w:rPr>
            </w:pPr>
            <w:r>
              <w:rPr>
                <w:rFonts w:eastAsia="Calibri"/>
                <w:sz w:val="22"/>
                <w:szCs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w:t>
            </w:r>
          </w:p>
        </w:tc>
      </w:tr>
      <w:tr w:rsidR="00B23FBA" w:rsidTr="00B23FBA">
        <w:trPr>
          <w:trHeight w:val="1372"/>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Идентификационен номер по ДДС, ако е приложимо:</w:t>
            </w:r>
          </w:p>
          <w:p w:rsidR="00B23FBA" w:rsidRDefault="00B23FBA">
            <w:pPr>
              <w:spacing w:before="120" w:after="120"/>
              <w:jc w:val="both"/>
              <w:rPr>
                <w:rFonts w:eastAsia="Calibri"/>
                <w:szCs w:val="22"/>
              </w:rPr>
            </w:pPr>
            <w:r>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w:t>
            </w:r>
          </w:p>
          <w:p w:rsidR="00B23FBA" w:rsidRDefault="00B23FBA">
            <w:pPr>
              <w:spacing w:before="120" w:after="120"/>
              <w:jc w:val="both"/>
              <w:rPr>
                <w:rFonts w:eastAsia="Calibri"/>
                <w:szCs w:val="22"/>
              </w:rPr>
            </w:pPr>
            <w:r>
              <w:rPr>
                <w:rFonts w:eastAsia="Calibri"/>
                <w:sz w:val="22"/>
                <w:szCs w:val="22"/>
              </w:rPr>
              <w:t>[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rPr>
          <w:trHeight w:val="2002"/>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Лице или лица за контакт</w:t>
            </w:r>
            <w:r>
              <w:rPr>
                <w:rFonts w:eastAsia="Calibri"/>
                <w:sz w:val="22"/>
                <w:szCs w:val="22"/>
                <w:vertAlign w:val="superscript"/>
              </w:rPr>
              <w:footnoteReference w:id="6"/>
            </w:r>
            <w:r>
              <w:rPr>
                <w:rFonts w:eastAsia="Calibri"/>
                <w:sz w:val="22"/>
                <w:szCs w:val="22"/>
              </w:rPr>
              <w:t>:</w:t>
            </w:r>
          </w:p>
          <w:p w:rsidR="00B23FBA" w:rsidRDefault="00B23FBA">
            <w:pPr>
              <w:spacing w:before="120" w:after="120"/>
              <w:jc w:val="both"/>
              <w:rPr>
                <w:rFonts w:eastAsia="Calibri"/>
                <w:szCs w:val="22"/>
              </w:rPr>
            </w:pPr>
            <w:r>
              <w:rPr>
                <w:rFonts w:eastAsia="Calibri"/>
                <w:sz w:val="22"/>
                <w:szCs w:val="22"/>
              </w:rPr>
              <w:t>Телефон:</w:t>
            </w:r>
          </w:p>
          <w:p w:rsidR="00B23FBA" w:rsidRDefault="00B23FBA">
            <w:pPr>
              <w:spacing w:before="120" w:after="120"/>
              <w:jc w:val="both"/>
              <w:rPr>
                <w:rFonts w:eastAsia="Calibri"/>
                <w:szCs w:val="22"/>
              </w:rPr>
            </w:pPr>
            <w:r>
              <w:rPr>
                <w:rFonts w:eastAsia="Calibri"/>
                <w:sz w:val="22"/>
                <w:szCs w:val="22"/>
              </w:rPr>
              <w:t>Ел. поща:</w:t>
            </w:r>
          </w:p>
          <w:p w:rsidR="00B23FBA" w:rsidRDefault="00B23FBA">
            <w:pPr>
              <w:spacing w:before="120" w:after="120"/>
              <w:jc w:val="both"/>
              <w:rPr>
                <w:rFonts w:eastAsia="Calibri"/>
                <w:szCs w:val="22"/>
              </w:rPr>
            </w:pPr>
            <w:r>
              <w:rPr>
                <w:rFonts w:eastAsia="Calibri"/>
                <w:szCs w:val="22"/>
              </w:rPr>
              <w:t>Интернет адрес (уеб адрес) (</w:t>
            </w:r>
            <w:r>
              <w:rPr>
                <w:rFonts w:eastAsia="Calibri"/>
                <w:i/>
                <w:szCs w:val="22"/>
              </w:rPr>
              <w:t>ако е приложимо</w:t>
            </w:r>
            <w:r>
              <w:rPr>
                <w:rFonts w:eastAsia="Calibri"/>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p w:rsidR="00B23FBA" w:rsidRDefault="00B23FBA">
            <w:pPr>
              <w:spacing w:before="120" w:after="120"/>
              <w:jc w:val="both"/>
              <w:rPr>
                <w:rFonts w:eastAsia="Calibri"/>
                <w:szCs w:val="22"/>
              </w:rPr>
            </w:pPr>
            <w:r>
              <w:rPr>
                <w:rFonts w:eastAsia="Calibri"/>
                <w:sz w:val="22"/>
                <w:szCs w:val="22"/>
              </w:rPr>
              <w:t>[……]</w:t>
            </w:r>
          </w:p>
          <w:p w:rsidR="00B23FBA" w:rsidRDefault="00B23FBA">
            <w:pPr>
              <w:spacing w:before="120" w:after="120"/>
              <w:jc w:val="both"/>
              <w:rPr>
                <w:rFonts w:eastAsia="Calibri"/>
                <w:szCs w:val="22"/>
              </w:rPr>
            </w:pPr>
            <w:r>
              <w:rPr>
                <w:rFonts w:eastAsia="Calibri"/>
                <w:sz w:val="22"/>
                <w:szCs w:val="22"/>
              </w:rPr>
              <w:t>[……]</w:t>
            </w:r>
          </w:p>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Икономическият оператор </w:t>
            </w:r>
            <w:proofErr w:type="spellStart"/>
            <w:r>
              <w:rPr>
                <w:rFonts w:eastAsia="Calibri"/>
                <w:sz w:val="22"/>
                <w:szCs w:val="22"/>
              </w:rPr>
              <w:t>микро-</w:t>
            </w:r>
            <w:proofErr w:type="spellEnd"/>
            <w:r>
              <w:rPr>
                <w:rFonts w:eastAsia="Calibri"/>
                <w:sz w:val="22"/>
                <w:szCs w:val="22"/>
              </w:rPr>
              <w:t>, малко или средно предприятие ли е</w:t>
            </w:r>
            <w:r>
              <w:rPr>
                <w:rFonts w:eastAsia="Calibri"/>
                <w:sz w:val="22"/>
                <w:szCs w:val="22"/>
                <w:vertAlign w:val="superscript"/>
              </w:rPr>
              <w:footnoteReference w:id="7"/>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b/>
                <w:sz w:val="22"/>
                <w:szCs w:val="22"/>
                <w:u w:val="single"/>
              </w:rPr>
              <w:lastRenderedPageBreak/>
              <w:t>Само в случай че поръчката е запазена</w:t>
            </w:r>
            <w:r>
              <w:rPr>
                <w:rFonts w:eastAsia="Calibri"/>
                <w:b/>
                <w:sz w:val="22"/>
                <w:szCs w:val="22"/>
                <w:u w:val="single"/>
                <w:vertAlign w:val="superscript"/>
              </w:rPr>
              <w:footnoteReference w:id="8"/>
            </w:r>
            <w:r>
              <w:rPr>
                <w:rFonts w:eastAsia="Calibri"/>
                <w:b/>
                <w:sz w:val="22"/>
                <w:szCs w:val="22"/>
                <w:u w:val="single"/>
              </w:rPr>
              <w:t>:</w:t>
            </w:r>
            <w:r>
              <w:rPr>
                <w:rFonts w:eastAsia="Calibri"/>
                <w:b/>
                <w:sz w:val="22"/>
                <w:szCs w:val="22"/>
              </w:rPr>
              <w:t xml:space="preserve"> </w:t>
            </w:r>
            <w:r>
              <w:rPr>
                <w:rFonts w:eastAsia="Calibri"/>
                <w:sz w:val="22"/>
                <w:szCs w:val="22"/>
              </w:rPr>
              <w:t>икономическият оператор защитено предприятие ли е или социално предприятие</w:t>
            </w:r>
            <w:r>
              <w:rPr>
                <w:rFonts w:eastAsia="Calibri"/>
                <w:sz w:val="22"/>
                <w:szCs w:val="22"/>
                <w:vertAlign w:val="superscript"/>
              </w:rPr>
              <w:footnoteReference w:id="9"/>
            </w:r>
            <w:r>
              <w:rPr>
                <w:rFonts w:eastAsia="Calibri"/>
                <w:sz w:val="22"/>
                <w:szCs w:val="22"/>
              </w:rPr>
              <w:t>, или ще осигури изпълнението на поръчката в контекста на програми за създаване на защитени работни места?</w:t>
            </w:r>
            <w:r>
              <w:rPr>
                <w:rFonts w:eastAsia="Calibri"/>
                <w:szCs w:val="22"/>
              </w:rPr>
              <w:br/>
            </w:r>
            <w:r>
              <w:rPr>
                <w:rFonts w:eastAsia="Calibri"/>
                <w:b/>
                <w:szCs w:val="22"/>
              </w:rPr>
              <w:t xml:space="preserve">Ако „да“, </w:t>
            </w:r>
            <w:r>
              <w:rPr>
                <w:rFonts w:eastAsia="Calibri"/>
                <w:sz w:val="22"/>
                <w:szCs w:val="22"/>
              </w:rPr>
              <w:t>какъв е съответният процент работници с увреждания или в неравностойно положение?</w:t>
            </w:r>
            <w:r>
              <w:rPr>
                <w:rFonts w:eastAsia="Calibri"/>
                <w:szCs w:val="22"/>
              </w:rPr>
              <w:br/>
            </w:r>
            <w:r>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 Да [] </w:t>
            </w:r>
            <w:r>
              <w:rPr>
                <w:rFonts w:eastAsia="Calibri"/>
                <w:szCs w:val="22"/>
              </w:rPr>
              <w:t>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w:t>
            </w:r>
            <w:r>
              <w:rPr>
                <w:rFonts w:eastAsia="Calibri"/>
                <w:szCs w:val="22"/>
              </w:rPr>
              <w:br/>
            </w:r>
            <w:r>
              <w:rPr>
                <w:rFonts w:eastAsia="Calibri"/>
                <w:szCs w:val="22"/>
              </w:rPr>
              <w:br/>
            </w:r>
            <w:r>
              <w:rPr>
                <w:rFonts w:eastAsia="Calibri"/>
                <w:szCs w:val="22"/>
              </w:rPr>
              <w:br/>
            </w:r>
            <w:r>
              <w:rPr>
                <w:rFonts w:eastAsia="Calibri"/>
                <w:sz w:val="22"/>
                <w:szCs w:val="22"/>
              </w:rPr>
              <w:t>[….]</w:t>
            </w:r>
            <w:r>
              <w:rPr>
                <w:rFonts w:eastAsia="Calibri"/>
                <w:szCs w:val="22"/>
              </w:rPr>
              <w:br/>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rFonts w:eastAsia="Calibri"/>
                <w:sz w:val="22"/>
                <w:szCs w:val="22"/>
              </w:rPr>
              <w:t>система</w:t>
            </w:r>
            <w:proofErr w:type="spellEnd"/>
            <w:r>
              <w:rPr>
                <w:rFonts w:eastAsia="Calibri"/>
                <w:sz w:val="22"/>
                <w:szCs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 [] Не се прилага</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b/>
                <w:szCs w:val="22"/>
              </w:rPr>
              <w:t>Ако „да“</w:t>
            </w:r>
            <w:r>
              <w:rPr>
                <w:rFonts w:eastAsia="Calibri"/>
                <w:szCs w:val="22"/>
              </w:rPr>
              <w:t>:</w:t>
            </w:r>
          </w:p>
          <w:p w:rsidR="00B23FBA" w:rsidRDefault="00B23FBA">
            <w:pPr>
              <w:spacing w:before="120" w:after="120"/>
              <w:jc w:val="both"/>
              <w:rPr>
                <w:rFonts w:eastAsia="Calibri"/>
                <w:b/>
                <w:szCs w:val="22"/>
                <w:u w:val="single"/>
              </w:rPr>
            </w:pPr>
            <w:r>
              <w:rPr>
                <w:rFonts w:eastAsia="Calibri"/>
                <w:b/>
                <w:sz w:val="22"/>
                <w:szCs w:val="22"/>
                <w:u w:val="single"/>
              </w:rPr>
              <w:t xml:space="preserve">Моля, отговорете на въпросите в останалите части от този раздел, </w:t>
            </w:r>
            <w:proofErr w:type="spellStart"/>
            <w:r>
              <w:rPr>
                <w:rFonts w:eastAsia="Calibri"/>
                <w:b/>
                <w:sz w:val="22"/>
                <w:szCs w:val="22"/>
                <w:u w:val="single"/>
              </w:rPr>
              <w:t>раздел</w:t>
            </w:r>
            <w:proofErr w:type="spellEnd"/>
            <w:r>
              <w:rPr>
                <w:rFonts w:eastAsia="Calibri"/>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23FBA" w:rsidRDefault="00B23FBA">
            <w:pPr>
              <w:spacing w:before="120" w:after="120"/>
              <w:rPr>
                <w:rFonts w:eastAsia="Calibri"/>
                <w:szCs w:val="22"/>
              </w:rPr>
            </w:pPr>
            <w:r>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Pr>
                <w:rFonts w:eastAsia="Calibri"/>
                <w:sz w:val="22"/>
                <w:szCs w:val="22"/>
              </w:rPr>
              <w:t>сертификационен</w:t>
            </w:r>
            <w:proofErr w:type="spellEnd"/>
            <w:r>
              <w:rPr>
                <w:rFonts w:eastAsia="Calibri"/>
                <w:sz w:val="22"/>
                <w:szCs w:val="22"/>
              </w:rPr>
              <w:t xml:space="preserve"> номер, ако е приложимо:</w:t>
            </w:r>
            <w:r>
              <w:rPr>
                <w:rFonts w:eastAsia="Calibri"/>
                <w:szCs w:val="22"/>
              </w:rPr>
              <w:br/>
            </w:r>
            <w:r>
              <w:rPr>
                <w:rFonts w:eastAsia="Calibri"/>
                <w:i/>
                <w:sz w:val="22"/>
                <w:szCs w:val="22"/>
              </w:rPr>
              <w:t>б) Ако сертификатът за регистрацията или за сертифицирането е наличен в електронен формат, моля, посочете:</w:t>
            </w:r>
            <w:r>
              <w:rPr>
                <w:rFonts w:eastAsia="Calibri"/>
                <w:szCs w:val="22"/>
              </w:rPr>
              <w:br/>
            </w:r>
            <w:r>
              <w:rPr>
                <w:rFonts w:eastAsia="Calibri"/>
                <w:szCs w:val="22"/>
              </w:rPr>
              <w:br/>
            </w:r>
            <w:r>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eastAsia="Calibri"/>
                <w:sz w:val="22"/>
                <w:szCs w:val="22"/>
                <w:vertAlign w:val="superscript"/>
              </w:rPr>
              <w:footnoteReference w:id="10"/>
            </w:r>
            <w:r>
              <w:rPr>
                <w:rFonts w:eastAsia="Calibri"/>
                <w:sz w:val="22"/>
                <w:szCs w:val="22"/>
              </w:rPr>
              <w:t>:</w:t>
            </w:r>
            <w:r>
              <w:rPr>
                <w:rFonts w:eastAsia="Calibri"/>
                <w:szCs w:val="22"/>
              </w:rPr>
              <w:br/>
            </w:r>
            <w:r>
              <w:rPr>
                <w:rFonts w:eastAsia="Calibri"/>
                <w:sz w:val="22"/>
                <w:szCs w:val="22"/>
              </w:rPr>
              <w:t>г) Регистрацията или сертифицирането обхваща ли всички задължителни критерии за подбор?</w:t>
            </w:r>
            <w:r>
              <w:rPr>
                <w:rFonts w:eastAsia="Calibri"/>
                <w:szCs w:val="22"/>
              </w:rPr>
              <w:br/>
            </w:r>
            <w:r>
              <w:rPr>
                <w:rFonts w:eastAsia="Calibri"/>
                <w:b/>
                <w:sz w:val="22"/>
                <w:szCs w:val="22"/>
              </w:rPr>
              <w:t>Ако „не“:</w:t>
            </w:r>
            <w:r>
              <w:rPr>
                <w:rFonts w:eastAsia="Calibri"/>
                <w:sz w:val="22"/>
                <w:szCs w:val="22"/>
              </w:rPr>
              <w:br/>
            </w:r>
            <w:r>
              <w:rPr>
                <w:rFonts w:eastAsia="Calibri"/>
                <w:b/>
                <w:sz w:val="22"/>
                <w:szCs w:val="22"/>
                <w:u w:val="single"/>
              </w:rPr>
              <w:lastRenderedPageBreak/>
              <w:t>В допълнение моля, попълнете липсващата информация в част ІV, раздели А, Б, В или Г според случая</w:t>
            </w:r>
            <w:r>
              <w:rPr>
                <w:rFonts w:eastAsia="Calibri"/>
                <w:sz w:val="22"/>
                <w:szCs w:val="22"/>
              </w:rPr>
              <w:t xml:space="preserve">  </w:t>
            </w:r>
            <w:r>
              <w:rPr>
                <w:rFonts w:eastAsia="Calibri"/>
                <w:b/>
                <w:i/>
                <w:sz w:val="22"/>
                <w:szCs w:val="22"/>
              </w:rPr>
              <w:t>САМО ако това се изисква съгласно съответното обявление или документацията за обществената поръчка:</w:t>
            </w:r>
            <w:r>
              <w:rPr>
                <w:rFonts w:eastAsia="Calibri"/>
                <w:szCs w:val="22"/>
              </w:rPr>
              <w:br/>
            </w:r>
            <w:r>
              <w:rPr>
                <w:rFonts w:eastAsia="Calibri"/>
                <w:sz w:val="22"/>
                <w:szCs w:val="22"/>
              </w:rPr>
              <w:t xml:space="preserve">д) Икономическият оператор може ли да представи </w:t>
            </w:r>
            <w:r>
              <w:rPr>
                <w:rFonts w:eastAsia="Calibri"/>
                <w:b/>
                <w:sz w:val="22"/>
                <w:szCs w:val="22"/>
              </w:rPr>
              <w:t>удостоверение</w:t>
            </w:r>
            <w:r>
              <w:rPr>
                <w:rFonts w:eastAsia="Calibri"/>
                <w:sz w:val="22"/>
                <w:szCs w:val="22"/>
              </w:rPr>
              <w:t xml:space="preserve"> за плащането на </w:t>
            </w:r>
            <w:proofErr w:type="spellStart"/>
            <w:r>
              <w:rPr>
                <w:rFonts w:eastAsia="Calibri"/>
                <w:sz w:val="22"/>
                <w:szCs w:val="22"/>
              </w:rPr>
              <w:t>социалноосигурителни</w:t>
            </w:r>
            <w:proofErr w:type="spellEnd"/>
            <w:r>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eastAsia="Calibri"/>
                <w:szCs w:val="22"/>
              </w:rPr>
              <w:br/>
            </w:r>
            <w:r>
              <w:rPr>
                <w:rFonts w:eastAsia="Calibri"/>
                <w:i/>
                <w:sz w:val="22"/>
                <w:szCs w:val="22"/>
              </w:rPr>
              <w:t>Ако съответните документи са на разположение в електронен формат, моля, посочете:</w:t>
            </w:r>
            <w:r>
              <w:rPr>
                <w:rFonts w:eastAsia="Calibri"/>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lastRenderedPageBreak/>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a) [……]</w:t>
            </w:r>
            <w:r>
              <w:rPr>
                <w:rFonts w:eastAsia="Calibri"/>
                <w:szCs w:val="22"/>
              </w:rPr>
              <w:br/>
            </w:r>
            <w:r>
              <w:rPr>
                <w:rFonts w:eastAsia="Calibri"/>
                <w:szCs w:val="22"/>
              </w:rPr>
              <w:br/>
            </w:r>
            <w:r>
              <w:rPr>
                <w:rFonts w:eastAsia="Calibri"/>
                <w:i/>
                <w:sz w:val="22"/>
                <w:szCs w:val="22"/>
              </w:rPr>
              <w:t>б) (уеб адрес, орган или служба, издаващи документа, точно позоваване на документа):</w:t>
            </w:r>
            <w:r>
              <w:rPr>
                <w:rFonts w:eastAsia="Calibri"/>
                <w:szCs w:val="22"/>
              </w:rPr>
              <w:br/>
            </w:r>
            <w:r>
              <w:rPr>
                <w:rFonts w:eastAsia="Calibri"/>
                <w:i/>
                <w:sz w:val="22"/>
                <w:szCs w:val="22"/>
              </w:rPr>
              <w:t>[……][……][……][……]</w:t>
            </w:r>
            <w:r>
              <w:rPr>
                <w:rFonts w:eastAsia="Calibri"/>
                <w:szCs w:val="22"/>
              </w:rPr>
              <w:br/>
            </w:r>
            <w:r>
              <w:rPr>
                <w:rFonts w:eastAsia="Calibri"/>
                <w:sz w:val="22"/>
                <w:szCs w:val="22"/>
              </w:rPr>
              <w:t>в) [……]</w:t>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г) [] Да [] 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 xml:space="preserve">д) [] Да [] </w:t>
            </w:r>
            <w:r>
              <w:rPr>
                <w:rFonts w:eastAsia="Calibri"/>
                <w:szCs w:val="22"/>
              </w:rPr>
              <w:t>Не</w:t>
            </w:r>
            <w:r>
              <w:rPr>
                <w:rFonts w:eastAsia="Calibri"/>
                <w:szCs w:val="22"/>
              </w:rPr>
              <w:br/>
            </w:r>
            <w:r>
              <w:rPr>
                <w:rFonts w:eastAsia="Calibri"/>
                <w:szCs w:val="22"/>
              </w:rPr>
              <w:lastRenderedPageBreak/>
              <w:br/>
            </w:r>
            <w:r>
              <w:rPr>
                <w:rFonts w:eastAsia="Calibri"/>
                <w:szCs w:val="22"/>
              </w:rPr>
              <w:br/>
            </w:r>
            <w:r>
              <w:rPr>
                <w:rFonts w:eastAsia="Calibri"/>
                <w:szCs w:val="22"/>
              </w:rPr>
              <w:br/>
            </w:r>
            <w:r>
              <w:rPr>
                <w:rFonts w:eastAsia="Calibri"/>
                <w:szCs w:val="22"/>
              </w:rPr>
              <w:br/>
            </w:r>
            <w:r>
              <w:rPr>
                <w:rFonts w:eastAsia="Calibri"/>
                <w:szCs w:val="22"/>
              </w:rPr>
              <w:br/>
            </w:r>
            <w:r>
              <w:rPr>
                <w:rFonts w:eastAsia="Calibri"/>
                <w:i/>
                <w:sz w:val="22"/>
                <w:szCs w:val="22"/>
              </w:rPr>
              <w:t>(уеб адрес, орган или служба, издаващи документа, точно позоваване на документа):</w:t>
            </w:r>
            <w:r>
              <w:rPr>
                <w:rFonts w:eastAsia="Calibri"/>
                <w:szCs w:val="22"/>
              </w:rPr>
              <w:br/>
            </w:r>
            <w:r>
              <w:rPr>
                <w:rFonts w:eastAsia="Calibri"/>
                <w: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Pr>
                <w:rFonts w:eastAsia="Calibri"/>
                <w:sz w:val="22"/>
                <w:szCs w:val="22"/>
                <w:vertAlign w:val="superscript"/>
              </w:rPr>
              <w:footnoteReference w:id="11"/>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tc>
      </w:tr>
      <w:tr w:rsidR="00B23FBA" w:rsidTr="00B23FB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23FBA" w:rsidRDefault="00B23FBA">
            <w:pPr>
              <w:spacing w:before="120" w:after="120"/>
              <w:jc w:val="both"/>
              <w:rPr>
                <w:rFonts w:eastAsia="Calibri"/>
                <w:b/>
                <w:i/>
                <w:szCs w:val="22"/>
              </w:rPr>
            </w:pPr>
            <w:r>
              <w:rPr>
                <w:rFonts w:eastAsia="Calibri"/>
                <w:b/>
                <w:i/>
                <w:szCs w:val="22"/>
              </w:rPr>
              <w:t>Ако „да“</w:t>
            </w:r>
            <w:r>
              <w:rPr>
                <w:rFonts w:eastAsia="Calibri"/>
                <w:i/>
                <w:szCs w:val="22"/>
              </w:rPr>
              <w:t>, моля, уверете се, че останалите участващи оператори представят отделен ЕЕДОП</w:t>
            </w:r>
            <w:r>
              <w:rPr>
                <w:rFonts w:eastAsia="Calibri"/>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Cs w:val="22"/>
              </w:rPr>
              <w:t>Ако „да“</w:t>
            </w:r>
            <w:r>
              <w:rPr>
                <w:rFonts w:eastAsia="Calibri"/>
                <w:szCs w:val="22"/>
              </w:rPr>
              <w:t>:</w:t>
            </w:r>
            <w:r>
              <w:rPr>
                <w:rFonts w:eastAsia="Calibri"/>
                <w:szCs w:val="22"/>
              </w:rPr>
              <w:br/>
            </w:r>
            <w:r>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Pr>
                <w:rFonts w:eastAsia="Calibri"/>
                <w:szCs w:val="22"/>
              </w:rPr>
              <w:br/>
            </w:r>
            <w:r>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Pr>
                <w:rFonts w:eastAsia="Calibri"/>
                <w:szCs w:val="22"/>
              </w:rPr>
              <w:br/>
            </w:r>
            <w:r>
              <w:rPr>
                <w:rFonts w:eastAsia="Calibri"/>
                <w:sz w:val="22"/>
                <w:szCs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br/>
            </w:r>
            <w:r>
              <w:rPr>
                <w:rFonts w:eastAsia="Calibri"/>
                <w:sz w:val="22"/>
                <w:szCs w:val="22"/>
              </w:rPr>
              <w:t>а): [……]</w:t>
            </w:r>
            <w:r>
              <w:rPr>
                <w:rFonts w:eastAsia="Calibri"/>
                <w:szCs w:val="22"/>
              </w:rPr>
              <w:br/>
            </w:r>
            <w:r>
              <w:rPr>
                <w:rFonts w:eastAsia="Calibri"/>
                <w:szCs w:val="22"/>
              </w:rPr>
              <w:br/>
            </w:r>
            <w:r>
              <w:rPr>
                <w:rFonts w:eastAsia="Calibri"/>
                <w:szCs w:val="22"/>
              </w:rPr>
              <w:br/>
            </w:r>
            <w:r>
              <w:rPr>
                <w:rFonts w:eastAsia="Calibri"/>
                <w:sz w:val="22"/>
                <w:szCs w:val="22"/>
              </w:rPr>
              <w:t>б): [……]</w:t>
            </w:r>
            <w:r>
              <w:rPr>
                <w:rFonts w:eastAsia="Calibri"/>
                <w:szCs w:val="22"/>
              </w:rPr>
              <w:br/>
            </w:r>
            <w:r>
              <w:rPr>
                <w:rFonts w:eastAsia="Calibri"/>
                <w:szCs w:val="22"/>
              </w:rPr>
              <w:br/>
            </w:r>
            <w:r>
              <w:rPr>
                <w:rFonts w:eastAsia="Calibri"/>
                <w:szCs w:val="22"/>
              </w:rPr>
              <w:br/>
            </w:r>
            <w:r>
              <w:rPr>
                <w:rFonts w:eastAsia="Calibri"/>
                <w:sz w:val="22"/>
                <w:szCs w:val="22"/>
              </w:rPr>
              <w:t>в):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i/>
                <w:szCs w:val="22"/>
              </w:rPr>
            </w:pPr>
            <w:r>
              <w:rPr>
                <w:rFonts w:eastAsia="Calibri"/>
                <w:b/>
                <w:i/>
                <w:sz w:val="22"/>
                <w:szCs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i/>
                <w:szCs w:val="22"/>
              </w:rPr>
            </w:pPr>
            <w:r>
              <w:rPr>
                <w:rFonts w:eastAsia="Calibri"/>
                <w:sz w:val="22"/>
                <w:szCs w:val="22"/>
              </w:rPr>
              <w:t>Когато е приложимо, означение на обособената/</w:t>
            </w:r>
            <w:proofErr w:type="spellStart"/>
            <w:r>
              <w:rPr>
                <w:rFonts w:eastAsia="Calibri"/>
                <w:sz w:val="22"/>
                <w:szCs w:val="22"/>
              </w:rPr>
              <w:t>ите</w:t>
            </w:r>
            <w:proofErr w:type="spellEnd"/>
            <w:r>
              <w:rPr>
                <w:rFonts w:eastAsia="Calibri"/>
                <w:sz w:val="22"/>
                <w:szCs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i/>
                <w:szCs w:val="22"/>
              </w:rPr>
            </w:pPr>
            <w:r>
              <w:rPr>
                <w:rFonts w:eastAsia="Calibri"/>
                <w:sz w:val="22"/>
                <w:szCs w:val="22"/>
              </w:rPr>
              <w:t>[   ]</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Б: Информация за представителите на икономическия оператор</w:t>
      </w:r>
    </w:p>
    <w:p w:rsidR="00B23FBA" w:rsidRDefault="00B23FBA" w:rsidP="00B23FB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Pr>
          <w:rFonts w:eastAsia="Calibri"/>
          <w:i/>
          <w:sz w:val="22"/>
          <w:szCs w:val="22"/>
        </w:rPr>
        <w:t>Ако е приложимо, моля, посочете името/</w:t>
      </w:r>
      <w:proofErr w:type="spellStart"/>
      <w:r>
        <w:rPr>
          <w:rFonts w:eastAsia="Calibri"/>
          <w:i/>
          <w:sz w:val="22"/>
          <w:szCs w:val="22"/>
        </w:rPr>
        <w:t>ната</w:t>
      </w:r>
      <w:proofErr w:type="spellEnd"/>
      <w:r>
        <w:rPr>
          <w:rFonts w:eastAsia="Calibri"/>
          <w:i/>
          <w:sz w:val="22"/>
          <w:szCs w:val="22"/>
        </w:rPr>
        <w:t xml:space="preserve"> и адреса/</w:t>
      </w:r>
      <w:proofErr w:type="spellStart"/>
      <w:r>
        <w:rPr>
          <w:rFonts w:eastAsia="Calibri"/>
          <w:i/>
          <w:sz w:val="22"/>
          <w:szCs w:val="22"/>
        </w:rPr>
        <w:t>ите</w:t>
      </w:r>
      <w:proofErr w:type="spellEnd"/>
      <w:r>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Пълното име </w:t>
            </w:r>
            <w:r>
              <w:rPr>
                <w:rFonts w:eastAsia="Calibri"/>
                <w:szCs w:val="22"/>
              </w:rPr>
              <w:br/>
            </w:r>
            <w:r>
              <w:rPr>
                <w:rFonts w:eastAsia="Calibri"/>
                <w:sz w:val="22"/>
                <w:szCs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r>
              <w:rPr>
                <w:rFonts w:eastAsia="Calibri"/>
                <w:szCs w:val="22"/>
              </w:rPr>
              <w:br/>
            </w: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[]Да []Не</w:t>
            </w:r>
          </w:p>
        </w:tc>
      </w:tr>
    </w:tbl>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Pr>
          <w:rFonts w:eastAsia="Calibri"/>
          <w:b/>
          <w:i/>
          <w:szCs w:val="22"/>
        </w:rPr>
        <w:t>Ако „да“</w:t>
      </w:r>
      <w:r>
        <w:rPr>
          <w:rFonts w:eastAsia="Calibri"/>
          <w:i/>
          <w:szCs w:val="22"/>
        </w:rPr>
        <w:t xml:space="preserve">, моля, представете отделно за </w:t>
      </w:r>
      <w:r>
        <w:rPr>
          <w:rFonts w:eastAsia="Calibri"/>
          <w:b/>
          <w:i/>
          <w:szCs w:val="22"/>
        </w:rPr>
        <w:t>всеки</w:t>
      </w:r>
      <w:r>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Pr>
          <w:rFonts w:eastAsia="Calibri"/>
          <w:b/>
          <w:i/>
          <w:szCs w:val="22"/>
        </w:rPr>
        <w:t>раздели</w:t>
      </w:r>
      <w:r>
        <w:rPr>
          <w:rFonts w:eastAsia="Calibri"/>
          <w:i/>
          <w:szCs w:val="22"/>
        </w:rPr>
        <w:t xml:space="preserve"> </w:t>
      </w:r>
      <w:r>
        <w:rPr>
          <w:rFonts w:eastAsia="Calibri"/>
          <w:b/>
          <w:i/>
          <w:szCs w:val="22"/>
        </w:rPr>
        <w:t>А и Б от настоящата част и от част III</w:t>
      </w:r>
      <w:r>
        <w:rPr>
          <w:rFonts w:eastAsia="Calibri"/>
          <w:i/>
          <w:szCs w:val="22"/>
        </w:rPr>
        <w:t>.</w:t>
      </w:r>
      <w:r>
        <w:rPr>
          <w:rFonts w:eastAsia="Calibri"/>
          <w:i/>
          <w:sz w:val="22"/>
          <w:szCs w:val="22"/>
        </w:rPr>
        <w:t xml:space="preserve"> </w:t>
      </w:r>
      <w:r>
        <w:rPr>
          <w:rFonts w:eastAsia="Calibri"/>
          <w:szCs w:val="22"/>
        </w:rPr>
        <w:br/>
      </w:r>
      <w:r>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eastAsia="Calibri"/>
          <w:szCs w:val="22"/>
        </w:rPr>
        <w:br/>
      </w:r>
      <w:r>
        <w:rPr>
          <w:rFonts w:eastAsia="Calibri"/>
          <w:i/>
          <w:sz w:val="22"/>
          <w:szCs w:val="22"/>
        </w:rPr>
        <w:t>Посочете информацията съгласно части IV и V за всеки от съответните субекти</w:t>
      </w:r>
      <w:r>
        <w:rPr>
          <w:rFonts w:eastAsia="Calibri"/>
          <w:i/>
          <w:sz w:val="22"/>
          <w:szCs w:val="22"/>
          <w:vertAlign w:val="superscript"/>
        </w:rPr>
        <w:footnoteReference w:id="12"/>
      </w:r>
      <w:r>
        <w:rPr>
          <w:rFonts w:eastAsia="Calibri"/>
          <w:i/>
          <w:sz w:val="22"/>
          <w:szCs w:val="22"/>
        </w:rPr>
        <w:t>, доколкото тя има отношение към специфичния капацитет, който икономическият оператор ще използва.</w:t>
      </w:r>
    </w:p>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u w:val="single"/>
        </w:rPr>
      </w:pPr>
      <w:r>
        <w:rPr>
          <w:rFonts w:eastAsia="Calibri"/>
          <w:b/>
          <w:sz w:val="22"/>
          <w:szCs w:val="22"/>
        </w:rPr>
        <w:t xml:space="preserve">Г: Информация за подизпълнители, чийто капацитет икономическият оператор </w:t>
      </w:r>
      <w:r>
        <w:rPr>
          <w:rFonts w:eastAsia="Calibri"/>
          <w:b/>
          <w:sz w:val="22"/>
          <w:szCs w:val="22"/>
          <w:u w:val="single"/>
        </w:rPr>
        <w:t>няма</w:t>
      </w:r>
      <w:r>
        <w:rPr>
          <w:rFonts w:eastAsia="Calibri"/>
          <w:b/>
          <w:sz w:val="22"/>
          <w:szCs w:val="22"/>
        </w:rPr>
        <w:t xml:space="preserve"> да използва</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Cs w:val="22"/>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t xml:space="preserve">[]Да []Не </w:t>
            </w:r>
            <w:r>
              <w:rPr>
                <w:rFonts w:eastAsia="Calibri"/>
                <w:b/>
                <w:szCs w:val="22"/>
              </w:rPr>
              <w:t>Ако да и доколкото е известно</w:t>
            </w:r>
            <w:r>
              <w:rPr>
                <w:rFonts w:eastAsia="Calibri"/>
                <w:szCs w:val="22"/>
              </w:rPr>
              <w:t xml:space="preserve">, моля, приложете списък на предлаганите подизпълнители: </w:t>
            </w:r>
          </w:p>
          <w:p w:rsidR="00B23FBA" w:rsidRDefault="00B23FBA">
            <w:pPr>
              <w:spacing w:before="120" w:after="120"/>
              <w:jc w:val="both"/>
              <w:rPr>
                <w:rFonts w:eastAsia="Calibri"/>
                <w:szCs w:val="22"/>
              </w:rPr>
            </w:pPr>
            <w:r>
              <w:rPr>
                <w:rFonts w:eastAsia="Calibri"/>
                <w:szCs w:val="22"/>
              </w:rPr>
              <w:t>[……]</w:t>
            </w:r>
          </w:p>
        </w:tc>
      </w:tr>
    </w:tbl>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Pr>
          <w:rFonts w:eastAsia="Calibri"/>
          <w:b/>
          <w:i/>
          <w:sz w:val="22"/>
          <w:szCs w:val="22"/>
          <w:u w:val="single"/>
        </w:rPr>
        <w:t>Ако възлагащият орган или възложителят изрично изисква тази информация</w:t>
      </w:r>
      <w:r>
        <w:rPr>
          <w:rFonts w:eastAsia="Calibri"/>
          <w:b/>
          <w:i/>
          <w:sz w:val="22"/>
          <w:szCs w:val="22"/>
        </w:rPr>
        <w:t xml:space="preserve"> в допълнение към информацията съгласно</w:t>
      </w:r>
      <w:r>
        <w:rPr>
          <w:rFonts w:eastAsia="Calibri"/>
          <w:b/>
          <w:sz w:val="22"/>
          <w:szCs w:val="22"/>
        </w:rPr>
        <w:t xml:space="preserve"> </w:t>
      </w:r>
      <w:r>
        <w:rPr>
          <w:rFonts w:eastAsia="Calibri"/>
          <w:b/>
          <w:i/>
          <w:sz w:val="22"/>
          <w:szCs w:val="22"/>
        </w:rPr>
        <w:t xml:space="preserve">настоящия раздел, </w:t>
      </w:r>
      <w:r>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Част III: Основания за изключване</w:t>
      </w:r>
    </w:p>
    <w:p w:rsidR="00B23FBA" w:rsidRDefault="00B23FBA" w:rsidP="00B23FBA">
      <w:pPr>
        <w:keepNext/>
        <w:spacing w:before="120" w:after="360"/>
        <w:jc w:val="center"/>
        <w:rPr>
          <w:rFonts w:eastAsia="Calibri"/>
          <w:b/>
          <w:smallCaps/>
          <w:sz w:val="22"/>
          <w:szCs w:val="22"/>
        </w:rPr>
      </w:pPr>
      <w:r>
        <w:rPr>
          <w:rFonts w:eastAsia="Calibri"/>
          <w:b/>
          <w:smallCaps/>
          <w:sz w:val="22"/>
          <w:szCs w:val="22"/>
        </w:rPr>
        <w:t>А: Основания, свързани с наказателни присъди</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Pr>
          <w:rFonts w:eastAsia="Calibri"/>
          <w:i/>
          <w:sz w:val="22"/>
          <w:szCs w:val="22"/>
        </w:rPr>
        <w:t>Член 57, параграф 1 от Директива 2014/24/ЕС съдържа следните основания за изключване:</w:t>
      </w:r>
    </w:p>
    <w:p w:rsidR="00B23FBA" w:rsidRDefault="00B23FBA" w:rsidP="00B23F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i/>
          <w:sz w:val="22"/>
          <w:szCs w:val="22"/>
        </w:rPr>
        <w:t xml:space="preserve">Участие в </w:t>
      </w:r>
      <w:r>
        <w:rPr>
          <w:rFonts w:eastAsia="Calibri"/>
          <w:b/>
          <w:i/>
          <w:sz w:val="22"/>
          <w:szCs w:val="22"/>
        </w:rPr>
        <w:t>престъпна организация</w:t>
      </w:r>
      <w:r>
        <w:rPr>
          <w:rFonts w:eastAsia="Calibri"/>
          <w:b/>
          <w:i/>
          <w:sz w:val="22"/>
          <w:szCs w:val="22"/>
          <w:vertAlign w:val="superscript"/>
        </w:rPr>
        <w:footnoteReference w:id="13"/>
      </w:r>
      <w:r>
        <w:rPr>
          <w:rFonts w:eastAsia="Calibri"/>
          <w:sz w:val="22"/>
          <w:szCs w:val="22"/>
        </w:rPr>
        <w:t>:</w:t>
      </w:r>
    </w:p>
    <w:p w:rsidR="00B23FBA" w:rsidRDefault="00B23FBA" w:rsidP="00B23FB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b/>
          <w:i/>
          <w:sz w:val="22"/>
          <w:szCs w:val="22"/>
        </w:rPr>
        <w:t>Корупция</w:t>
      </w:r>
      <w:r>
        <w:rPr>
          <w:rFonts w:eastAsia="Calibri"/>
          <w:b/>
          <w:i/>
          <w:sz w:val="22"/>
          <w:szCs w:val="22"/>
          <w:vertAlign w:val="superscript"/>
        </w:rPr>
        <w:footnoteReference w:id="14"/>
      </w:r>
      <w:r>
        <w:rPr>
          <w:rFonts w:eastAsia="Calibri"/>
          <w:sz w:val="22"/>
          <w:szCs w:val="22"/>
        </w:rPr>
        <w:t>:</w:t>
      </w:r>
    </w:p>
    <w:p w:rsidR="00B23FBA" w:rsidRDefault="00B23FBA" w:rsidP="00B23FB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b/>
          <w:i/>
          <w:sz w:val="22"/>
          <w:szCs w:val="22"/>
        </w:rPr>
        <w:t>Измама</w:t>
      </w:r>
      <w:r>
        <w:rPr>
          <w:rFonts w:eastAsia="Calibri"/>
          <w:b/>
          <w:i/>
          <w:sz w:val="22"/>
          <w:szCs w:val="22"/>
          <w:vertAlign w:val="superscript"/>
        </w:rPr>
        <w:footnoteReference w:id="15"/>
      </w:r>
      <w:r>
        <w:rPr>
          <w:rFonts w:eastAsia="Calibri"/>
          <w:sz w:val="22"/>
          <w:szCs w:val="22"/>
        </w:rPr>
        <w:t>:</w:t>
      </w:r>
    </w:p>
    <w:p w:rsidR="00B23FBA" w:rsidRDefault="00B23FBA" w:rsidP="00B23FB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b/>
          <w:i/>
          <w:sz w:val="22"/>
          <w:szCs w:val="22"/>
        </w:rPr>
        <w:t>Терористични престъпления или престъпления, които са свързани с терористични дейности</w:t>
      </w:r>
      <w:r>
        <w:rPr>
          <w:rFonts w:eastAsia="Calibri"/>
          <w:b/>
          <w:i/>
          <w:sz w:val="22"/>
          <w:szCs w:val="22"/>
          <w:vertAlign w:val="superscript"/>
        </w:rPr>
        <w:footnoteReference w:id="16"/>
      </w:r>
      <w:r>
        <w:rPr>
          <w:rFonts w:eastAsia="Calibri"/>
          <w:sz w:val="22"/>
          <w:szCs w:val="22"/>
        </w:rPr>
        <w:t>:</w:t>
      </w:r>
    </w:p>
    <w:p w:rsidR="00B23FBA" w:rsidRDefault="00B23FBA" w:rsidP="00B23FB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Pr>
          <w:rFonts w:eastAsia="Calibri"/>
          <w:b/>
          <w:i/>
          <w:sz w:val="22"/>
          <w:szCs w:val="22"/>
        </w:rPr>
        <w:t>Изпиране на пари или финансиране на тероризъм</w:t>
      </w:r>
      <w:r>
        <w:rPr>
          <w:rFonts w:eastAsia="Calibri"/>
          <w:b/>
          <w:i/>
          <w:sz w:val="22"/>
          <w:szCs w:val="22"/>
          <w:vertAlign w:val="superscript"/>
        </w:rPr>
        <w:footnoteReference w:id="17"/>
      </w:r>
    </w:p>
    <w:p w:rsidR="00B23FBA" w:rsidRDefault="00B23FBA" w:rsidP="00B23FB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Pr>
          <w:rFonts w:eastAsia="Calibri"/>
          <w:b/>
          <w:i/>
          <w:sz w:val="22"/>
          <w:szCs w:val="22"/>
        </w:rPr>
        <w:t>Детски труд</w:t>
      </w:r>
      <w:r>
        <w:rPr>
          <w:rFonts w:eastAsia="Calibri"/>
          <w:i/>
          <w:sz w:val="22"/>
          <w:szCs w:val="22"/>
        </w:rPr>
        <w:t xml:space="preserve"> и други форми на </w:t>
      </w:r>
      <w:r>
        <w:rPr>
          <w:rFonts w:eastAsia="Calibri"/>
          <w:b/>
          <w:i/>
          <w:sz w:val="22"/>
          <w:szCs w:val="22"/>
        </w:rPr>
        <w:t>трафик на хора</w:t>
      </w:r>
      <w:r>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Издадена ли е по отношение на </w:t>
            </w:r>
            <w:r>
              <w:rPr>
                <w:rFonts w:eastAsia="Calibri"/>
                <w:b/>
                <w:sz w:val="22"/>
                <w:szCs w:val="22"/>
              </w:rPr>
              <w:t>икономическия оператор</w:t>
            </w:r>
            <w:r>
              <w:rPr>
                <w:rFonts w:eastAsia="Calibri"/>
                <w:sz w:val="22"/>
                <w:szCs w:val="22"/>
              </w:rPr>
              <w:t xml:space="preserve"> или на </w:t>
            </w:r>
            <w:r>
              <w:rPr>
                <w:rFonts w:eastAsia="Calibri"/>
                <w:b/>
                <w:sz w:val="22"/>
                <w:szCs w:val="22"/>
              </w:rPr>
              <w:t>лице</w:t>
            </w:r>
            <w:r>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eastAsia="Calibri"/>
                <w:b/>
                <w:sz w:val="22"/>
                <w:szCs w:val="22"/>
              </w:rPr>
              <w:t>окончателна присъда</w:t>
            </w:r>
            <w:r>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p w:rsidR="00B23FBA" w:rsidRDefault="00B23FBA">
            <w:pPr>
              <w:spacing w:before="120" w:after="120"/>
              <w:jc w:val="both"/>
              <w:rPr>
                <w:rFonts w:eastAsia="Calibri"/>
                <w:szCs w:val="22"/>
              </w:rPr>
            </w:pPr>
            <w:r>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eastAsia="Calibri"/>
                <w:szCs w:val="22"/>
              </w:rPr>
              <w:br/>
            </w:r>
            <w:r>
              <w:rPr>
                <w:rFonts w:eastAsia="Calibri"/>
                <w:i/>
                <w:sz w:val="22"/>
                <w:szCs w:val="22"/>
              </w:rPr>
              <w:t>[……][……][……][……]</w:t>
            </w:r>
            <w:r>
              <w:rPr>
                <w:rFonts w:eastAsia="Calibri"/>
                <w:i/>
                <w:sz w:val="22"/>
                <w:szCs w:val="22"/>
                <w:vertAlign w:val="superscript"/>
              </w:rPr>
              <w:footnoteReference w:id="19"/>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 w:val="22"/>
                <w:szCs w:val="22"/>
              </w:rPr>
              <w:t>Ако „да“,</w:t>
            </w:r>
            <w:r>
              <w:rPr>
                <w:rFonts w:eastAsia="Calibri"/>
                <w:sz w:val="22"/>
                <w:szCs w:val="22"/>
              </w:rPr>
              <w:t xml:space="preserve"> моля посочете</w:t>
            </w:r>
            <w:r>
              <w:rPr>
                <w:rFonts w:eastAsia="Calibri"/>
                <w:sz w:val="22"/>
                <w:szCs w:val="22"/>
                <w:vertAlign w:val="superscript"/>
              </w:rPr>
              <w:footnoteReference w:id="20"/>
            </w:r>
            <w:r>
              <w:rPr>
                <w:rFonts w:eastAsia="Calibri"/>
                <w:sz w:val="22"/>
                <w:szCs w:val="22"/>
              </w:rPr>
              <w:t>:</w:t>
            </w:r>
            <w:r>
              <w:rPr>
                <w:rFonts w:eastAsia="Calibri"/>
                <w:sz w:val="22"/>
                <w:szCs w:val="22"/>
              </w:rPr>
              <w:br/>
              <w:t xml:space="preserve">а) дата на присъдата, посочете за коя от точки 1 — 6 се отнася и основанието(ята) за нея; </w:t>
            </w:r>
          </w:p>
          <w:p w:rsidR="00B23FBA" w:rsidRDefault="00B23FBA">
            <w:pPr>
              <w:spacing w:before="120" w:after="120"/>
              <w:rPr>
                <w:rFonts w:eastAsia="Calibri"/>
                <w:szCs w:val="22"/>
              </w:rPr>
            </w:pPr>
            <w:r>
              <w:rPr>
                <w:rFonts w:eastAsia="Calibri"/>
                <w:sz w:val="22"/>
                <w:szCs w:val="22"/>
              </w:rPr>
              <w:t>б) посочете лицето, което е осъдено [ ];</w:t>
            </w:r>
            <w:r>
              <w:rPr>
                <w:rFonts w:eastAsia="Calibri"/>
                <w:sz w:val="22"/>
                <w:szCs w:val="22"/>
              </w:rPr>
              <w:br/>
            </w:r>
            <w:r>
              <w:rPr>
                <w:rFonts w:eastAsia="Calibri"/>
                <w:b/>
                <w:sz w:val="22"/>
                <w:szCs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br/>
            </w:r>
            <w:r>
              <w:rPr>
                <w:rFonts w:eastAsia="Calibri"/>
                <w:sz w:val="22"/>
                <w:szCs w:val="22"/>
              </w:rPr>
              <w:t>a) дата:[   ], буква(и): [   ], причина(а):[   ]</w:t>
            </w:r>
            <w:r>
              <w:rPr>
                <w:rFonts w:eastAsia="Calibri"/>
                <w:i/>
                <w:sz w:val="22"/>
                <w:szCs w:val="22"/>
                <w:vertAlign w:val="superscript"/>
              </w:rPr>
              <w:t xml:space="preserve"> </w:t>
            </w:r>
            <w:r>
              <w:rPr>
                <w:rFonts w:eastAsia="Calibri"/>
                <w:szCs w:val="22"/>
              </w:rPr>
              <w:br/>
            </w:r>
            <w:r>
              <w:rPr>
                <w:rFonts w:eastAsia="Calibri"/>
                <w:szCs w:val="22"/>
              </w:rPr>
              <w:br/>
            </w:r>
            <w:r>
              <w:rPr>
                <w:rFonts w:eastAsia="Calibri"/>
                <w:szCs w:val="22"/>
              </w:rPr>
              <w:br/>
            </w:r>
            <w:r>
              <w:rPr>
                <w:rFonts w:eastAsia="Calibri"/>
                <w:sz w:val="22"/>
                <w:szCs w:val="22"/>
              </w:rPr>
              <w:t>б) [……]</w:t>
            </w:r>
            <w:r>
              <w:rPr>
                <w:rFonts w:eastAsia="Calibri"/>
                <w:szCs w:val="22"/>
              </w:rPr>
              <w:br/>
            </w:r>
            <w:r>
              <w:rPr>
                <w:rFonts w:eastAsia="Calibri"/>
                <w:sz w:val="22"/>
                <w:szCs w:val="22"/>
              </w:rPr>
              <w:t>в) продължителността на срока на изключване [……] и съответната(</w:t>
            </w:r>
            <w:proofErr w:type="spellStart"/>
            <w:r>
              <w:rPr>
                <w:rFonts w:eastAsia="Calibri"/>
                <w:sz w:val="22"/>
                <w:szCs w:val="22"/>
              </w:rPr>
              <w:t>ите</w:t>
            </w:r>
            <w:proofErr w:type="spellEnd"/>
            <w:r>
              <w:rPr>
                <w:rFonts w:eastAsia="Calibri"/>
                <w:sz w:val="22"/>
                <w:szCs w:val="22"/>
              </w:rPr>
              <w:t>) точка(и) [   ]</w:t>
            </w:r>
          </w:p>
          <w:p w:rsidR="00B23FBA" w:rsidRDefault="00B23FBA">
            <w:pPr>
              <w:spacing w:before="120" w:after="120"/>
              <w:jc w:val="both"/>
              <w:rPr>
                <w:rFonts w:eastAsia="Calibri"/>
                <w:szCs w:val="22"/>
              </w:rPr>
            </w:pPr>
            <w:r>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eastAsia="Calibri"/>
                <w:i/>
                <w:sz w:val="22"/>
                <w:szCs w:val="22"/>
                <w:vertAlign w:val="superscript"/>
              </w:rPr>
              <w:footnoteReference w:id="21"/>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eastAsia="Calibri"/>
                <w:sz w:val="22"/>
                <w:szCs w:val="22"/>
                <w:vertAlign w:val="superscript"/>
              </w:rPr>
              <w:footnoteReference w:id="22"/>
            </w:r>
            <w:r>
              <w:rPr>
                <w:rFonts w:eastAsia="Calibri"/>
                <w:sz w:val="22"/>
                <w:szCs w:val="22"/>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 Да [] Не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b/>
                <w:sz w:val="22"/>
                <w:szCs w:val="22"/>
              </w:rPr>
              <w:t>Ако „да“</w:t>
            </w:r>
            <w:r>
              <w:rPr>
                <w:rFonts w:eastAsia="Calibri"/>
                <w:sz w:val="22"/>
                <w:szCs w:val="22"/>
              </w:rPr>
              <w:t>, моля опишете предприетите мерки</w:t>
            </w:r>
            <w:r>
              <w:rPr>
                <w:rFonts w:eastAsia="Calibri"/>
                <w:sz w:val="22"/>
                <w:szCs w:val="22"/>
                <w:vertAlign w:val="superscript"/>
              </w:rPr>
              <w:footnoteReference w:id="23"/>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 xml:space="preserve">Б: Основания, свързани с плащането на данъци или </w:t>
      </w:r>
      <w:proofErr w:type="spellStart"/>
      <w:r>
        <w:rPr>
          <w:rFonts w:eastAsia="Calibri"/>
          <w:b/>
          <w:smallCaps/>
          <w:sz w:val="22"/>
          <w:szCs w:val="22"/>
        </w:rPr>
        <w:t>социалноосигурителни</w:t>
      </w:r>
      <w:proofErr w:type="spellEnd"/>
      <w:r>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3FBA" w:rsidTr="00B23FBA">
        <w:tc>
          <w:tcPr>
            <w:tcW w:w="4480"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 xml:space="preserve">Плащане на данъци или </w:t>
            </w:r>
            <w:proofErr w:type="spellStart"/>
            <w:r>
              <w:rPr>
                <w:rFonts w:eastAsia="Calibri"/>
                <w:b/>
                <w:i/>
                <w:sz w:val="22"/>
                <w:szCs w:val="22"/>
              </w:rPr>
              <w:t>социалноосигурителни</w:t>
            </w:r>
            <w:proofErr w:type="spellEnd"/>
            <w:r>
              <w:rPr>
                <w:rFonts w:eastAsia="Calibri"/>
                <w:b/>
                <w:i/>
                <w:sz w:val="22"/>
                <w:szCs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480"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Икономическият оператор изпълнил ли е всички </w:t>
            </w:r>
            <w:r>
              <w:rPr>
                <w:rFonts w:eastAsia="Calibri"/>
                <w:b/>
                <w:sz w:val="22"/>
                <w:szCs w:val="22"/>
              </w:rPr>
              <w:t>свои</w:t>
            </w:r>
            <w:r>
              <w:rPr>
                <w:rFonts w:eastAsia="Calibri"/>
                <w:sz w:val="22"/>
                <w:szCs w:val="22"/>
              </w:rPr>
              <w:t xml:space="preserve"> </w:t>
            </w:r>
            <w:r>
              <w:rPr>
                <w:rFonts w:eastAsia="Calibri"/>
                <w:b/>
                <w:sz w:val="22"/>
                <w:szCs w:val="22"/>
              </w:rPr>
              <w:t xml:space="preserve">задължения, свързани с плащането на данъци или </w:t>
            </w:r>
            <w:proofErr w:type="spellStart"/>
            <w:r>
              <w:rPr>
                <w:rFonts w:eastAsia="Calibri"/>
                <w:b/>
                <w:sz w:val="22"/>
                <w:szCs w:val="22"/>
              </w:rPr>
              <w:t>социалноосигурителни</w:t>
            </w:r>
            <w:proofErr w:type="spellEnd"/>
            <w:r>
              <w:rPr>
                <w:rFonts w:eastAsia="Calibri"/>
                <w:b/>
                <w:sz w:val="22"/>
                <w:szCs w:val="22"/>
              </w:rPr>
              <w:t xml:space="preserve"> вноски</w:t>
            </w:r>
            <w:r>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tc>
      </w:tr>
      <w:tr w:rsidR="00B23FBA" w:rsidTr="00B23FB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br/>
            </w:r>
            <w:r>
              <w:rPr>
                <w:rFonts w:eastAsia="Calibri"/>
                <w:szCs w:val="22"/>
              </w:rPr>
              <w:br/>
            </w:r>
            <w:r>
              <w:rPr>
                <w:rFonts w:eastAsia="Calibri"/>
                <w:b/>
                <w:sz w:val="22"/>
                <w:szCs w:val="22"/>
              </w:rPr>
              <w:t>Ако „не“</w:t>
            </w:r>
            <w:r>
              <w:rPr>
                <w:rFonts w:eastAsia="Calibri"/>
                <w:sz w:val="22"/>
                <w:szCs w:val="22"/>
              </w:rPr>
              <w:t>, моля посочете:</w:t>
            </w:r>
            <w:r>
              <w:rPr>
                <w:rFonts w:eastAsia="Calibri"/>
                <w:sz w:val="22"/>
                <w:szCs w:val="22"/>
              </w:rPr>
              <w:br/>
              <w:t>а) съответната страна или държава членка;</w:t>
            </w:r>
          </w:p>
          <w:p w:rsidR="00B23FBA" w:rsidRDefault="00B23FBA">
            <w:pPr>
              <w:spacing w:before="120" w:after="120"/>
              <w:rPr>
                <w:rFonts w:eastAsia="Calibri"/>
                <w:szCs w:val="22"/>
              </w:rPr>
            </w:pPr>
            <w:r>
              <w:rPr>
                <w:rFonts w:eastAsia="Calibri"/>
                <w:sz w:val="22"/>
                <w:szCs w:val="22"/>
              </w:rPr>
              <w:t>б) размера на съответната сума;</w:t>
            </w:r>
            <w:r>
              <w:rPr>
                <w:rFonts w:eastAsia="Calibri"/>
                <w:sz w:val="22"/>
                <w:szCs w:val="22"/>
              </w:rPr>
              <w:br/>
              <w:t>в) как е установено нарушението на задълженията:</w:t>
            </w:r>
            <w:r>
              <w:rPr>
                <w:rFonts w:eastAsia="Calibri"/>
                <w:sz w:val="22"/>
                <w:szCs w:val="22"/>
              </w:rPr>
              <w:br/>
              <w:t xml:space="preserve">1) чрез съдебно </w:t>
            </w:r>
            <w:r>
              <w:rPr>
                <w:rFonts w:eastAsia="Calibri"/>
                <w:b/>
                <w:sz w:val="22"/>
                <w:szCs w:val="22"/>
              </w:rPr>
              <w:t>решение</w:t>
            </w:r>
            <w:r>
              <w:rPr>
                <w:rFonts w:eastAsia="Calibri"/>
                <w:sz w:val="22"/>
                <w:szCs w:val="22"/>
              </w:rPr>
              <w:t xml:space="preserve"> или административен </w:t>
            </w:r>
            <w:r>
              <w:rPr>
                <w:rFonts w:eastAsia="Calibri"/>
                <w:b/>
                <w:sz w:val="22"/>
                <w:szCs w:val="22"/>
              </w:rPr>
              <w:t>акт</w:t>
            </w:r>
            <w:r>
              <w:rPr>
                <w:rFonts w:eastAsia="Calibri"/>
                <w:sz w:val="22"/>
                <w:szCs w:val="22"/>
              </w:rPr>
              <w:t>:</w:t>
            </w:r>
          </w:p>
          <w:p w:rsidR="00B23FBA" w:rsidRDefault="00B23FBA">
            <w:pPr>
              <w:numPr>
                <w:ilvl w:val="0"/>
                <w:numId w:val="6"/>
              </w:numPr>
              <w:spacing w:before="120" w:after="120"/>
              <w:jc w:val="both"/>
              <w:rPr>
                <w:rFonts w:eastAsia="Calibri"/>
                <w:szCs w:val="22"/>
              </w:rPr>
            </w:pPr>
            <w:r>
              <w:rPr>
                <w:rFonts w:eastAsia="Calibri"/>
                <w:sz w:val="22"/>
                <w:szCs w:val="22"/>
              </w:rPr>
              <w:tab/>
              <w:t>Решението или актът с окончателен и обвързващ характер ли е?</w:t>
            </w:r>
          </w:p>
          <w:p w:rsidR="00B23FBA" w:rsidRDefault="00B23FBA">
            <w:pPr>
              <w:numPr>
                <w:ilvl w:val="0"/>
                <w:numId w:val="14"/>
              </w:numPr>
              <w:spacing w:before="120" w:after="120"/>
              <w:jc w:val="both"/>
              <w:rPr>
                <w:rFonts w:eastAsia="Calibri"/>
                <w:szCs w:val="22"/>
              </w:rPr>
            </w:pPr>
            <w:r>
              <w:rPr>
                <w:rFonts w:eastAsia="Calibri"/>
                <w:sz w:val="22"/>
                <w:szCs w:val="22"/>
              </w:rPr>
              <w:t>Моля, посочете датата на присъдата или решението/акта.</w:t>
            </w:r>
          </w:p>
          <w:p w:rsidR="00B23FBA" w:rsidRDefault="00B23FBA">
            <w:pPr>
              <w:numPr>
                <w:ilvl w:val="0"/>
                <w:numId w:val="14"/>
              </w:numPr>
              <w:spacing w:before="120" w:after="120"/>
              <w:jc w:val="both"/>
              <w:rPr>
                <w:rFonts w:eastAsia="Calibri"/>
                <w:szCs w:val="22"/>
              </w:rPr>
            </w:pPr>
            <w:r>
              <w:rPr>
                <w:rFonts w:eastAsia="Calibri"/>
                <w:sz w:val="22"/>
                <w:szCs w:val="22"/>
              </w:rPr>
              <w:t xml:space="preserve">В случай на присъда — срокът на изключване, </w:t>
            </w:r>
            <w:r>
              <w:rPr>
                <w:rFonts w:eastAsia="Calibri"/>
                <w:b/>
                <w:sz w:val="22"/>
                <w:szCs w:val="22"/>
              </w:rPr>
              <w:t xml:space="preserve">ако е определен </w:t>
            </w:r>
            <w:r>
              <w:rPr>
                <w:rFonts w:eastAsia="Calibri"/>
                <w:b/>
                <w:sz w:val="22"/>
                <w:szCs w:val="22"/>
                <w:u w:val="words"/>
              </w:rPr>
              <w:t xml:space="preserve">пряко </w:t>
            </w:r>
            <w:r>
              <w:rPr>
                <w:rFonts w:eastAsia="Calibri"/>
                <w:b/>
                <w:sz w:val="22"/>
                <w:szCs w:val="22"/>
              </w:rPr>
              <w:t>в присъдата:</w:t>
            </w:r>
          </w:p>
          <w:p w:rsidR="00B23FBA" w:rsidRDefault="00B23FBA">
            <w:pPr>
              <w:spacing w:before="120" w:after="120"/>
              <w:jc w:val="both"/>
              <w:rPr>
                <w:rFonts w:eastAsia="Calibri"/>
                <w:szCs w:val="22"/>
              </w:rPr>
            </w:pPr>
            <w:r>
              <w:rPr>
                <w:rFonts w:eastAsia="Calibri"/>
                <w:sz w:val="22"/>
                <w:szCs w:val="22"/>
              </w:rPr>
              <w:t xml:space="preserve">2) по </w:t>
            </w:r>
            <w:r>
              <w:rPr>
                <w:rFonts w:eastAsia="Calibri"/>
                <w:b/>
                <w:sz w:val="22"/>
                <w:szCs w:val="22"/>
              </w:rPr>
              <w:t>друг начин</w:t>
            </w:r>
            <w:r>
              <w:rPr>
                <w:rFonts w:eastAsia="Calibri"/>
                <w:sz w:val="22"/>
                <w:szCs w:val="22"/>
              </w:rPr>
              <w:t>? Моля, уточнете:</w:t>
            </w:r>
          </w:p>
          <w:p w:rsidR="00B23FBA" w:rsidRDefault="00B23FBA">
            <w:pPr>
              <w:spacing w:before="120" w:after="120"/>
              <w:jc w:val="both"/>
              <w:rPr>
                <w:rFonts w:eastAsia="Calibri"/>
                <w:szCs w:val="22"/>
              </w:rPr>
            </w:pPr>
            <w:r>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rFonts w:eastAsia="Calibri"/>
                <w:sz w:val="22"/>
                <w:szCs w:val="22"/>
              </w:rPr>
              <w:t>социалноосигурителни</w:t>
            </w:r>
            <w:proofErr w:type="spellEnd"/>
            <w:r>
              <w:rPr>
                <w:rFonts w:eastAsia="Calibri"/>
                <w:sz w:val="22"/>
                <w:szCs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szCs w:val="22"/>
              </w:rPr>
            </w:pPr>
            <w:r>
              <w:rPr>
                <w:rFonts w:eastAsia="Calibri"/>
                <w:b/>
                <w:sz w:val="22"/>
                <w:szCs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szCs w:val="22"/>
              </w:rPr>
            </w:pPr>
            <w:proofErr w:type="spellStart"/>
            <w:r>
              <w:rPr>
                <w:rFonts w:eastAsia="Calibri"/>
                <w:b/>
                <w:sz w:val="22"/>
                <w:szCs w:val="22"/>
              </w:rPr>
              <w:t>Социалноосигурителни</w:t>
            </w:r>
            <w:proofErr w:type="spellEnd"/>
            <w:r>
              <w:rPr>
                <w:rFonts w:eastAsia="Calibri"/>
                <w:b/>
                <w:sz w:val="22"/>
                <w:szCs w:val="22"/>
              </w:rPr>
              <w:t xml:space="preserve"> вноски</w:t>
            </w:r>
          </w:p>
        </w:tc>
      </w:tr>
      <w:tr w:rsidR="00B23FBA" w:rsidTr="00B23FB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23FBA" w:rsidRDefault="00B23FBA">
            <w:pPr>
              <w:rPr>
                <w:rFonts w:eastAsia="Calibri"/>
                <w:szCs w:val="22"/>
              </w:rPr>
            </w:pPr>
          </w:p>
        </w:tc>
        <w:tc>
          <w:tcPr>
            <w:tcW w:w="2224"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Cs w:val="22"/>
              </w:rPr>
              <w:br/>
            </w:r>
            <w:r>
              <w:rPr>
                <w:rFonts w:eastAsia="Calibri"/>
                <w:sz w:val="22"/>
                <w:szCs w:val="22"/>
              </w:rPr>
              <w:t>a) [……]</w:t>
            </w:r>
            <w:r>
              <w:rPr>
                <w:rFonts w:eastAsia="Calibri"/>
                <w:szCs w:val="22"/>
              </w:rPr>
              <w:br/>
            </w:r>
            <w:r>
              <w:rPr>
                <w:rFonts w:eastAsia="Calibri"/>
                <w:sz w:val="22"/>
                <w:szCs w:val="22"/>
              </w:rPr>
              <w:t>б) [……]</w:t>
            </w:r>
            <w:r>
              <w:rPr>
                <w:rFonts w:eastAsia="Calibri"/>
                <w:szCs w:val="22"/>
              </w:rPr>
              <w:br/>
            </w:r>
            <w:r>
              <w:rPr>
                <w:rFonts w:eastAsia="Calibri"/>
                <w:sz w:val="22"/>
                <w:szCs w:val="22"/>
              </w:rPr>
              <w:t>в1) [] Да [] Не</w:t>
            </w:r>
          </w:p>
          <w:p w:rsidR="00B23FBA" w:rsidRDefault="00B23FBA">
            <w:pPr>
              <w:numPr>
                <w:ilvl w:val="0"/>
                <w:numId w:val="4"/>
              </w:numPr>
              <w:spacing w:before="120" w:after="120"/>
              <w:jc w:val="both"/>
              <w:rPr>
                <w:rFonts w:eastAsia="Calibri"/>
                <w:szCs w:val="22"/>
              </w:rPr>
            </w:pPr>
            <w:r>
              <w:rPr>
                <w:rFonts w:eastAsia="Calibri"/>
                <w:sz w:val="22"/>
                <w:szCs w:val="22"/>
              </w:rPr>
              <w:t>[] Да [] Не</w:t>
            </w:r>
          </w:p>
          <w:p w:rsidR="00B23FBA" w:rsidRDefault="00B23FBA">
            <w:pPr>
              <w:numPr>
                <w:ilvl w:val="0"/>
                <w:numId w:val="15"/>
              </w:numPr>
              <w:spacing w:before="120" w:after="120"/>
              <w:jc w:val="both"/>
              <w:rPr>
                <w:rFonts w:eastAsia="Calibri"/>
                <w:szCs w:val="22"/>
              </w:rPr>
            </w:pPr>
            <w:r>
              <w:rPr>
                <w:rFonts w:eastAsia="Calibri"/>
                <w:sz w:val="22"/>
                <w:szCs w:val="22"/>
              </w:rPr>
              <w:t>[……]</w:t>
            </w:r>
            <w:r>
              <w:rPr>
                <w:rFonts w:eastAsia="Calibri"/>
                <w:szCs w:val="22"/>
              </w:rPr>
              <w:br/>
            </w:r>
          </w:p>
          <w:p w:rsidR="00B23FBA" w:rsidRDefault="00B23FBA">
            <w:pPr>
              <w:numPr>
                <w:ilvl w:val="0"/>
                <w:numId w:val="15"/>
              </w:numPr>
              <w:spacing w:before="120" w:after="120"/>
              <w:jc w:val="both"/>
              <w:rPr>
                <w:rFonts w:eastAsia="Calibri"/>
                <w:szCs w:val="22"/>
              </w:rPr>
            </w:pPr>
            <w:r>
              <w:rPr>
                <w:rFonts w:eastAsia="Calibri"/>
                <w:sz w:val="22"/>
                <w:szCs w:val="22"/>
              </w:rPr>
              <w:t>[……]</w:t>
            </w:r>
            <w:r>
              <w:rPr>
                <w:rFonts w:eastAsia="Calibri"/>
                <w:szCs w:val="22"/>
              </w:rPr>
              <w:br/>
            </w:r>
            <w:r>
              <w:rPr>
                <w:rFonts w:eastAsia="Calibri"/>
                <w:szCs w:val="22"/>
              </w:rPr>
              <w:br/>
            </w:r>
          </w:p>
          <w:p w:rsidR="00B23FBA" w:rsidRDefault="00B23FBA">
            <w:pPr>
              <w:spacing w:before="120" w:after="120"/>
              <w:rPr>
                <w:rFonts w:eastAsia="Calibri"/>
                <w:szCs w:val="22"/>
              </w:rPr>
            </w:pPr>
          </w:p>
          <w:p w:rsidR="00B23FBA" w:rsidRDefault="00B23FBA">
            <w:pPr>
              <w:spacing w:before="120" w:after="120"/>
              <w:rPr>
                <w:rFonts w:eastAsia="Calibri"/>
                <w:szCs w:val="22"/>
              </w:rPr>
            </w:pPr>
          </w:p>
          <w:p w:rsidR="00B23FBA" w:rsidRDefault="00B23FBA">
            <w:pPr>
              <w:spacing w:before="120" w:after="120"/>
              <w:rPr>
                <w:rFonts w:eastAsia="Calibri"/>
                <w:szCs w:val="22"/>
              </w:rPr>
            </w:pPr>
          </w:p>
          <w:p w:rsidR="00B23FBA" w:rsidRDefault="00B23FBA">
            <w:pPr>
              <w:spacing w:before="120" w:after="120"/>
              <w:rPr>
                <w:rFonts w:eastAsia="Calibri"/>
                <w:szCs w:val="22"/>
              </w:rPr>
            </w:pPr>
            <w:r>
              <w:rPr>
                <w:rFonts w:eastAsia="Calibri"/>
                <w:sz w:val="22"/>
                <w:szCs w:val="22"/>
              </w:rPr>
              <w:t>в2) [ …]</w:t>
            </w:r>
            <w:r>
              <w:rPr>
                <w:rFonts w:eastAsia="Calibri"/>
                <w:szCs w:val="22"/>
              </w:rPr>
              <w:br/>
            </w:r>
          </w:p>
          <w:p w:rsidR="00B23FBA" w:rsidRDefault="00B23FBA">
            <w:pPr>
              <w:spacing w:before="120" w:after="120"/>
              <w:rPr>
                <w:rFonts w:eastAsia="Calibri"/>
                <w:szCs w:val="22"/>
              </w:rPr>
            </w:pPr>
            <w:r>
              <w:rPr>
                <w:rFonts w:eastAsia="Calibri"/>
                <w:sz w:val="22"/>
                <w:szCs w:val="22"/>
              </w:rPr>
              <w:t>г) [] Да [] Не</w:t>
            </w:r>
            <w:r>
              <w:rPr>
                <w:rFonts w:eastAsia="Calibri"/>
                <w:szCs w:val="22"/>
              </w:rPr>
              <w:br/>
            </w:r>
            <w:r>
              <w:rPr>
                <w:rFonts w:eastAsia="Calibri"/>
                <w:b/>
                <w:szCs w:val="22"/>
              </w:rPr>
              <w:t>Ако „да“</w:t>
            </w:r>
            <w:r>
              <w:rPr>
                <w:rFonts w:eastAsia="Calibri"/>
                <w:szCs w:val="22"/>
              </w:rPr>
              <w:t>, моля, опишете подробно:</w:t>
            </w:r>
            <w:r>
              <w:rPr>
                <w:rFonts w:eastAsia="Calibri"/>
                <w:sz w:val="22"/>
                <w:szCs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Cs w:val="22"/>
              </w:rPr>
              <w:br/>
            </w:r>
            <w:r>
              <w:rPr>
                <w:rFonts w:eastAsia="Calibri"/>
                <w:sz w:val="22"/>
                <w:szCs w:val="22"/>
              </w:rPr>
              <w:t>a) [……]б) [……]</w:t>
            </w:r>
            <w:r>
              <w:rPr>
                <w:rFonts w:eastAsia="Calibri"/>
                <w:szCs w:val="22"/>
              </w:rPr>
              <w:br/>
            </w:r>
            <w:r>
              <w:rPr>
                <w:rFonts w:eastAsia="Calibri"/>
                <w:szCs w:val="22"/>
              </w:rPr>
              <w:br/>
            </w:r>
            <w:r>
              <w:rPr>
                <w:rFonts w:eastAsia="Calibri"/>
                <w:sz w:val="22"/>
                <w:szCs w:val="22"/>
              </w:rPr>
              <w:t>в1) [] Да [] Не</w:t>
            </w:r>
          </w:p>
          <w:p w:rsidR="00B23FBA" w:rsidRDefault="00B23FBA">
            <w:pPr>
              <w:numPr>
                <w:ilvl w:val="0"/>
                <w:numId w:val="15"/>
              </w:numPr>
              <w:spacing w:before="120" w:after="120"/>
              <w:jc w:val="both"/>
              <w:rPr>
                <w:rFonts w:eastAsia="Calibri"/>
                <w:szCs w:val="22"/>
              </w:rPr>
            </w:pPr>
            <w:r>
              <w:rPr>
                <w:rFonts w:eastAsia="Calibri"/>
                <w:sz w:val="22"/>
                <w:szCs w:val="22"/>
              </w:rPr>
              <w:t>[] Да [] Не</w:t>
            </w:r>
          </w:p>
          <w:p w:rsidR="00B23FBA" w:rsidRDefault="00B23FBA">
            <w:pPr>
              <w:numPr>
                <w:ilvl w:val="0"/>
                <w:numId w:val="15"/>
              </w:numPr>
              <w:spacing w:before="120" w:after="120"/>
              <w:jc w:val="both"/>
              <w:rPr>
                <w:rFonts w:eastAsia="Calibri"/>
                <w:szCs w:val="22"/>
              </w:rPr>
            </w:pPr>
            <w:r>
              <w:rPr>
                <w:rFonts w:eastAsia="Calibri"/>
                <w:sz w:val="22"/>
                <w:szCs w:val="22"/>
              </w:rPr>
              <w:t>[……]</w:t>
            </w:r>
            <w:r>
              <w:rPr>
                <w:rFonts w:eastAsia="Calibri"/>
                <w:szCs w:val="22"/>
              </w:rPr>
              <w:br/>
            </w:r>
          </w:p>
          <w:p w:rsidR="00B23FBA" w:rsidRDefault="00B23FBA">
            <w:pPr>
              <w:numPr>
                <w:ilvl w:val="0"/>
                <w:numId w:val="15"/>
              </w:numPr>
              <w:spacing w:before="120" w:after="120"/>
              <w:jc w:val="both"/>
              <w:rPr>
                <w:rFonts w:eastAsia="Calibri"/>
                <w:szCs w:val="22"/>
              </w:rPr>
            </w:pPr>
            <w:r>
              <w:rPr>
                <w:rFonts w:eastAsia="Calibri"/>
                <w:sz w:val="22"/>
                <w:szCs w:val="22"/>
              </w:rPr>
              <w:t>[……]</w:t>
            </w:r>
            <w:r>
              <w:rPr>
                <w:rFonts w:eastAsia="Calibri"/>
                <w:szCs w:val="22"/>
              </w:rPr>
              <w:br/>
            </w:r>
            <w:r>
              <w:rPr>
                <w:rFonts w:eastAsia="Calibri"/>
                <w:szCs w:val="22"/>
              </w:rPr>
              <w:br/>
            </w:r>
          </w:p>
          <w:p w:rsidR="00B23FBA" w:rsidRDefault="00B23FBA">
            <w:pPr>
              <w:spacing w:before="120" w:after="120"/>
              <w:rPr>
                <w:rFonts w:eastAsia="Calibri"/>
                <w:szCs w:val="22"/>
              </w:rPr>
            </w:pPr>
          </w:p>
          <w:p w:rsidR="00B23FBA" w:rsidRDefault="00B23FBA">
            <w:pPr>
              <w:spacing w:before="120" w:after="120"/>
              <w:rPr>
                <w:rFonts w:eastAsia="Calibri"/>
                <w:szCs w:val="22"/>
              </w:rPr>
            </w:pPr>
          </w:p>
          <w:p w:rsidR="00B23FBA" w:rsidRDefault="00B23FBA">
            <w:pPr>
              <w:spacing w:before="120" w:after="120"/>
              <w:rPr>
                <w:rFonts w:eastAsia="Calibri"/>
                <w:szCs w:val="22"/>
              </w:rPr>
            </w:pPr>
          </w:p>
          <w:p w:rsidR="00B23FBA" w:rsidRDefault="00B23FBA">
            <w:pPr>
              <w:rPr>
                <w:rFonts w:eastAsia="Calibri"/>
                <w:szCs w:val="22"/>
              </w:rPr>
            </w:pPr>
            <w:r>
              <w:rPr>
                <w:rFonts w:eastAsia="Calibri"/>
                <w:sz w:val="22"/>
                <w:szCs w:val="22"/>
              </w:rPr>
              <w:t>в2) [ …]</w:t>
            </w:r>
            <w:r>
              <w:rPr>
                <w:rFonts w:eastAsia="Calibri"/>
                <w:szCs w:val="22"/>
              </w:rPr>
              <w:br/>
            </w:r>
          </w:p>
          <w:p w:rsidR="00B23FBA" w:rsidRDefault="00B23FBA">
            <w:pPr>
              <w:rPr>
                <w:rFonts w:eastAsia="Calibri"/>
                <w:szCs w:val="22"/>
              </w:rPr>
            </w:pPr>
            <w:r>
              <w:rPr>
                <w:rFonts w:eastAsia="Calibri"/>
                <w:sz w:val="22"/>
                <w:szCs w:val="22"/>
              </w:rPr>
              <w:t>г) [] Да [] Не</w:t>
            </w:r>
          </w:p>
          <w:p w:rsidR="00B23FBA" w:rsidRDefault="00B23FBA">
            <w:pPr>
              <w:spacing w:after="120"/>
              <w:rPr>
                <w:rFonts w:eastAsia="Calibri"/>
                <w:szCs w:val="22"/>
              </w:rPr>
            </w:pPr>
            <w:r>
              <w:rPr>
                <w:rFonts w:eastAsia="Calibri"/>
                <w:b/>
                <w:szCs w:val="22"/>
              </w:rPr>
              <w:t>Ако „да“</w:t>
            </w:r>
            <w:r>
              <w:rPr>
                <w:rFonts w:eastAsia="Calibri"/>
                <w:szCs w:val="22"/>
              </w:rPr>
              <w:t>, моля, опишете подробно:</w:t>
            </w:r>
            <w:r>
              <w:rPr>
                <w:rFonts w:eastAsia="Calibri"/>
                <w:sz w:val="22"/>
                <w:szCs w:val="22"/>
              </w:rPr>
              <w:t xml:space="preserve"> [……]</w:t>
            </w:r>
          </w:p>
        </w:tc>
      </w:tr>
      <w:tr w:rsidR="00B23FBA" w:rsidTr="00B23FBA">
        <w:tc>
          <w:tcPr>
            <w:tcW w:w="4480"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i/>
                <w:szCs w:val="22"/>
              </w:rPr>
            </w:pPr>
            <w:r>
              <w:rPr>
                <w:rFonts w:eastAsia="Calibri"/>
                <w:i/>
                <w:sz w:val="22"/>
                <w:szCs w:val="22"/>
              </w:rPr>
              <w:t xml:space="preserve">Ако съответните документи по отношение на плащането на данъци или </w:t>
            </w:r>
            <w:proofErr w:type="spellStart"/>
            <w:r>
              <w:rPr>
                <w:rFonts w:eastAsia="Calibri"/>
                <w:i/>
                <w:sz w:val="22"/>
                <w:szCs w:val="22"/>
              </w:rPr>
              <w:t>социалноосигурителни</w:t>
            </w:r>
            <w:proofErr w:type="spellEnd"/>
            <w:r>
              <w:rPr>
                <w:rFonts w:eastAsia="Calibri"/>
                <w:i/>
                <w:sz w:val="22"/>
                <w:szCs w:val="22"/>
              </w:rPr>
              <w:t xml:space="preserve"> вноски е на </w:t>
            </w:r>
            <w:r>
              <w:rPr>
                <w:rFonts w:eastAsia="Calibri"/>
                <w:i/>
                <w:sz w:val="22"/>
                <w:szCs w:val="22"/>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i/>
                <w:szCs w:val="22"/>
              </w:rPr>
            </w:pPr>
            <w:r>
              <w:rPr>
                <w:rFonts w:eastAsia="Calibri"/>
                <w:i/>
                <w:sz w:val="22"/>
                <w:szCs w:val="22"/>
              </w:rPr>
              <w:lastRenderedPageBreak/>
              <w:t>(уеб адрес, орган или служба, издаващи документа, точно позоваване на документа):</w:t>
            </w:r>
            <w:r>
              <w:rPr>
                <w:rFonts w:eastAsia="Calibri"/>
                <w:i/>
                <w:sz w:val="22"/>
                <w:szCs w:val="22"/>
                <w:vertAlign w:val="superscript"/>
              </w:rPr>
              <w:t xml:space="preserve"> </w:t>
            </w:r>
            <w:r>
              <w:rPr>
                <w:rFonts w:eastAsia="Calibri"/>
                <w:i/>
                <w:sz w:val="22"/>
                <w:szCs w:val="22"/>
                <w:vertAlign w:val="superscript"/>
              </w:rPr>
              <w:footnoteReference w:id="24"/>
            </w:r>
            <w:r>
              <w:rPr>
                <w:rFonts w:eastAsia="Calibri"/>
                <w:szCs w:val="22"/>
              </w:rPr>
              <w:br/>
            </w:r>
            <w:r>
              <w:rPr>
                <w:rFonts w:eastAsia="Calibri"/>
                <w:i/>
                <w:sz w:val="22"/>
                <w:szCs w:val="22"/>
              </w:rPr>
              <w:t>[……][……][……][……]</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В: Основания, свързани с несъстоятелност, конфликти на интереси или професионално нарушение</w:t>
      </w:r>
      <w:r>
        <w:rPr>
          <w:rFonts w:eastAsia="Calibri"/>
          <w:b/>
          <w:smallCaps/>
          <w:sz w:val="22"/>
          <w:szCs w:val="22"/>
          <w:vertAlign w:val="superscript"/>
        </w:rPr>
        <w:footnoteReference w:id="25"/>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Икономическият оператор нарушил ли е, </w:t>
            </w:r>
            <w:r>
              <w:rPr>
                <w:rFonts w:eastAsia="Calibri"/>
                <w:b/>
                <w:sz w:val="22"/>
                <w:szCs w:val="22"/>
              </w:rPr>
              <w:t>доколкото му е известно</w:t>
            </w:r>
            <w:r>
              <w:rPr>
                <w:rFonts w:eastAsia="Calibri"/>
                <w:sz w:val="22"/>
                <w:szCs w:val="22"/>
              </w:rPr>
              <w:t xml:space="preserve">, </w:t>
            </w:r>
            <w:r>
              <w:rPr>
                <w:rFonts w:eastAsia="Calibri"/>
                <w:b/>
                <w:sz w:val="22"/>
                <w:szCs w:val="22"/>
              </w:rPr>
              <w:t>задълженията</w:t>
            </w:r>
            <w:r>
              <w:rPr>
                <w:rFonts w:eastAsia="Calibri"/>
                <w:sz w:val="22"/>
                <w:szCs w:val="22"/>
              </w:rPr>
              <w:t xml:space="preserve"> си в областта на </w:t>
            </w:r>
            <w:r>
              <w:rPr>
                <w:rFonts w:eastAsia="Calibri"/>
                <w:b/>
                <w:sz w:val="22"/>
                <w:szCs w:val="22"/>
              </w:rPr>
              <w:t>екологичното, социалното или трудовото право</w:t>
            </w:r>
            <w:r>
              <w:rPr>
                <w:rFonts w:eastAsia="Calibri"/>
                <w:b/>
                <w:sz w:val="22"/>
                <w:szCs w:val="22"/>
                <w:vertAlign w:val="superscript"/>
              </w:rPr>
              <w:footnoteReference w:id="26"/>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tc>
      </w:tr>
      <w:tr w:rsidR="00B23FBA" w:rsidTr="00B23FB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23FBA" w:rsidRDefault="00B23FB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Cs w:val="22"/>
              </w:rPr>
              <w:t>Ако „да“</w:t>
            </w:r>
            <w:r>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eastAsia="Calibri"/>
                <w:szCs w:val="22"/>
              </w:rPr>
              <w:br/>
              <w:t>[] Да [] Не</w:t>
            </w:r>
          </w:p>
          <w:p w:rsidR="00B23FBA" w:rsidRDefault="00B23FBA">
            <w:pPr>
              <w:spacing w:before="120" w:after="120"/>
              <w:rPr>
                <w:rFonts w:eastAsia="Calibri"/>
                <w:szCs w:val="22"/>
              </w:rPr>
            </w:pPr>
            <w:r>
              <w:rPr>
                <w:rFonts w:eastAsia="Calibri"/>
                <w:b/>
                <w:szCs w:val="22"/>
              </w:rPr>
              <w:t>Ако да“</w:t>
            </w:r>
            <w:r>
              <w:rPr>
                <w:rFonts w:eastAsia="Calibri"/>
                <w:szCs w:val="22"/>
              </w:rPr>
              <w:t>, моля опишете предприетите мерки:</w:t>
            </w:r>
            <w:r>
              <w:rPr>
                <w:rFonts w:eastAsia="Calibri"/>
                <w:sz w:val="22"/>
                <w:szCs w:val="22"/>
              </w:rPr>
              <w:t xml:space="preserve">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Икономическият оператор в една от следните ситуации ли е:</w:t>
            </w:r>
            <w:r>
              <w:rPr>
                <w:rFonts w:eastAsia="Calibri"/>
                <w:sz w:val="22"/>
                <w:szCs w:val="22"/>
              </w:rPr>
              <w:br/>
              <w:t xml:space="preserve">а) </w:t>
            </w:r>
            <w:r>
              <w:rPr>
                <w:rFonts w:eastAsia="Calibri"/>
                <w:b/>
                <w:sz w:val="22"/>
                <w:szCs w:val="22"/>
              </w:rPr>
              <w:t>обявен в несъстоятелност</w:t>
            </w:r>
            <w:r>
              <w:rPr>
                <w:rFonts w:eastAsia="Calibri"/>
                <w:sz w:val="22"/>
                <w:szCs w:val="22"/>
              </w:rPr>
              <w:t xml:space="preserve">, или </w:t>
            </w:r>
          </w:p>
          <w:p w:rsidR="00B23FBA" w:rsidRDefault="00B23FBA">
            <w:pPr>
              <w:spacing w:before="120" w:after="120"/>
              <w:rPr>
                <w:rFonts w:eastAsia="Calibri"/>
                <w:szCs w:val="22"/>
              </w:rPr>
            </w:pPr>
            <w:r>
              <w:rPr>
                <w:rFonts w:eastAsia="Calibri"/>
                <w:sz w:val="22"/>
                <w:szCs w:val="22"/>
              </w:rPr>
              <w:t xml:space="preserve">б) </w:t>
            </w:r>
            <w:r>
              <w:rPr>
                <w:rFonts w:eastAsia="Calibri"/>
                <w:b/>
                <w:sz w:val="22"/>
                <w:szCs w:val="22"/>
              </w:rPr>
              <w:t>предмет на производство по несъстоятелност</w:t>
            </w:r>
            <w:r>
              <w:rPr>
                <w:rFonts w:eastAsia="Calibri"/>
                <w:sz w:val="22"/>
                <w:szCs w:val="22"/>
              </w:rPr>
              <w:t xml:space="preserve"> или ликвидация, или</w:t>
            </w:r>
          </w:p>
          <w:p w:rsidR="00B23FBA" w:rsidRDefault="00B23FBA">
            <w:pPr>
              <w:spacing w:before="120" w:after="120"/>
              <w:rPr>
                <w:rFonts w:eastAsia="Calibri"/>
                <w:szCs w:val="22"/>
              </w:rPr>
            </w:pPr>
            <w:r>
              <w:rPr>
                <w:rFonts w:eastAsia="Calibri"/>
                <w:sz w:val="22"/>
                <w:szCs w:val="22"/>
              </w:rPr>
              <w:t xml:space="preserve">в) </w:t>
            </w:r>
            <w:r>
              <w:rPr>
                <w:rFonts w:eastAsia="Calibri"/>
                <w:b/>
                <w:sz w:val="22"/>
                <w:szCs w:val="22"/>
              </w:rPr>
              <w:t>споразумение с кредиторите</w:t>
            </w:r>
            <w:r>
              <w:rPr>
                <w:rFonts w:eastAsia="Calibri"/>
                <w:sz w:val="22"/>
                <w:szCs w:val="22"/>
              </w:rPr>
              <w:t>, или</w:t>
            </w:r>
            <w:r>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Pr>
                <w:rFonts w:eastAsia="Calibri"/>
                <w:sz w:val="22"/>
                <w:szCs w:val="22"/>
                <w:vertAlign w:val="superscript"/>
              </w:rPr>
              <w:footnoteReference w:id="27"/>
            </w:r>
            <w:r>
              <w:rPr>
                <w:rFonts w:eastAsia="Calibri"/>
                <w:sz w:val="22"/>
                <w:szCs w:val="22"/>
              </w:rPr>
              <w:t>, или</w:t>
            </w:r>
            <w:r>
              <w:rPr>
                <w:rFonts w:eastAsia="Calibri"/>
                <w:sz w:val="22"/>
                <w:szCs w:val="22"/>
              </w:rPr>
              <w:br/>
              <w:t>д) неговите активи се администрират от ликвидатор или от съда, или</w:t>
            </w:r>
          </w:p>
          <w:p w:rsidR="00B23FBA" w:rsidRDefault="00B23FBA">
            <w:pPr>
              <w:spacing w:before="120" w:after="120"/>
              <w:rPr>
                <w:rFonts w:eastAsia="Calibri"/>
                <w:b/>
                <w:szCs w:val="22"/>
              </w:rPr>
            </w:pPr>
            <w:r>
              <w:rPr>
                <w:rFonts w:eastAsia="Calibri"/>
                <w:sz w:val="22"/>
                <w:szCs w:val="22"/>
              </w:rPr>
              <w:t>е) стопанската му дейност е прекратена?</w:t>
            </w:r>
            <w:r>
              <w:rPr>
                <w:rFonts w:eastAsia="Calibri"/>
                <w:sz w:val="22"/>
                <w:szCs w:val="22"/>
              </w:rPr>
              <w:br/>
            </w:r>
            <w:r>
              <w:rPr>
                <w:rFonts w:eastAsia="Calibri"/>
                <w:b/>
                <w:sz w:val="22"/>
                <w:szCs w:val="22"/>
              </w:rPr>
              <w:t>Ако „да“:</w:t>
            </w:r>
          </w:p>
          <w:p w:rsidR="00B23FBA" w:rsidRDefault="00B23FBA">
            <w:pPr>
              <w:numPr>
                <w:ilvl w:val="0"/>
                <w:numId w:val="15"/>
              </w:numPr>
              <w:spacing w:before="120" w:after="120"/>
              <w:jc w:val="both"/>
              <w:rPr>
                <w:rFonts w:eastAsia="Calibri"/>
                <w:szCs w:val="22"/>
              </w:rPr>
            </w:pPr>
            <w:r>
              <w:rPr>
                <w:rFonts w:eastAsia="Calibri"/>
                <w:sz w:val="22"/>
                <w:szCs w:val="22"/>
              </w:rPr>
              <w:t>Моля представете подробности:</w:t>
            </w:r>
          </w:p>
          <w:p w:rsidR="00B23FBA" w:rsidRDefault="00B23FBA">
            <w:pPr>
              <w:numPr>
                <w:ilvl w:val="0"/>
                <w:numId w:val="15"/>
              </w:numPr>
              <w:spacing w:before="120" w:after="120"/>
              <w:jc w:val="both"/>
              <w:rPr>
                <w:rFonts w:eastAsia="Calibri"/>
                <w:szCs w:val="22"/>
              </w:rPr>
            </w:pPr>
            <w:r>
              <w:rPr>
                <w:rFonts w:eastAsia="Calibri"/>
                <w:sz w:val="22"/>
                <w:szCs w:val="22"/>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eastAsia="Calibri"/>
                <w:sz w:val="22"/>
                <w:szCs w:val="22"/>
                <w:vertAlign w:val="superscript"/>
              </w:rPr>
              <w:footnoteReference w:id="28"/>
            </w:r>
            <w:r>
              <w:rPr>
                <w:rFonts w:eastAsia="Calibri"/>
                <w:sz w:val="22"/>
                <w:szCs w:val="22"/>
              </w:rPr>
              <w:t>?</w:t>
            </w:r>
          </w:p>
          <w:p w:rsidR="00B23FBA" w:rsidRDefault="00B23FBA">
            <w:pPr>
              <w:spacing w:before="120" w:after="120"/>
              <w:rPr>
                <w:rFonts w:eastAsia="Calibri"/>
                <w:szCs w:val="22"/>
              </w:rPr>
            </w:pP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 w:val="22"/>
                <w:szCs w:val="22"/>
              </w:rPr>
              <w:lastRenderedPageBreak/>
              <w:t>[] Да [] 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p>
          <w:p w:rsidR="00B23FBA" w:rsidRDefault="00B23FBA">
            <w:pPr>
              <w:numPr>
                <w:ilvl w:val="0"/>
                <w:numId w:val="15"/>
              </w:numPr>
              <w:spacing w:before="120" w:after="120"/>
              <w:jc w:val="both"/>
              <w:rPr>
                <w:rFonts w:eastAsia="Calibri"/>
                <w:szCs w:val="22"/>
              </w:rPr>
            </w:pPr>
            <w:r>
              <w:rPr>
                <w:rFonts w:eastAsia="Calibri"/>
                <w:sz w:val="22"/>
                <w:szCs w:val="22"/>
              </w:rPr>
              <w:t>[……]</w:t>
            </w:r>
          </w:p>
          <w:p w:rsidR="00B23FBA" w:rsidRDefault="00B23FBA">
            <w:pPr>
              <w:numPr>
                <w:ilvl w:val="0"/>
                <w:numId w:val="15"/>
              </w:numPr>
              <w:spacing w:before="120" w:after="120"/>
              <w:jc w:val="both"/>
              <w:rPr>
                <w:rFonts w:eastAsia="Calibri"/>
                <w:szCs w:val="22"/>
              </w:rPr>
            </w:pPr>
            <w:r>
              <w:rPr>
                <w:rFonts w:eastAsia="Calibri"/>
                <w:sz w:val="22"/>
                <w:szCs w:val="22"/>
              </w:rPr>
              <w:t>[……]</w:t>
            </w:r>
            <w:r>
              <w:rPr>
                <w:rFonts w:eastAsia="Calibri"/>
                <w:szCs w:val="22"/>
              </w:rPr>
              <w:br/>
            </w:r>
            <w:r>
              <w:rPr>
                <w:rFonts w:eastAsia="Calibri"/>
                <w:szCs w:val="22"/>
              </w:rPr>
              <w:lastRenderedPageBreak/>
              <w:br/>
            </w:r>
            <w:r>
              <w:rPr>
                <w:rFonts w:eastAsia="Calibri"/>
                <w:szCs w:val="22"/>
              </w:rPr>
              <w:br/>
            </w:r>
            <w:r>
              <w:rPr>
                <w:rFonts w:eastAsia="Calibri"/>
                <w:szCs w:val="22"/>
              </w:rPr>
              <w:br/>
            </w:r>
          </w:p>
          <w:p w:rsidR="00B23FBA" w:rsidRDefault="00B23FBA">
            <w:pPr>
              <w:spacing w:before="120" w:after="120"/>
              <w:jc w:val="both"/>
              <w:rPr>
                <w:rFonts w:eastAsia="Calibri"/>
                <w:i/>
                <w:szCs w:val="22"/>
              </w:rPr>
            </w:pPr>
          </w:p>
          <w:p w:rsidR="00B23FBA" w:rsidRDefault="00B23FBA">
            <w:pPr>
              <w:spacing w:before="120" w:after="120"/>
              <w:jc w:val="both"/>
              <w:rPr>
                <w:rFonts w:eastAsia="Calibri"/>
                <w:i/>
                <w:szCs w:val="22"/>
              </w:rPr>
            </w:pPr>
          </w:p>
          <w:p w:rsidR="00B23FBA" w:rsidRDefault="00B23FBA">
            <w:pPr>
              <w:spacing w:before="120" w:after="120"/>
              <w:jc w:val="both"/>
              <w:rPr>
                <w:rFonts w:eastAsia="Calibri"/>
                <w:i/>
                <w:szCs w:val="22"/>
              </w:rPr>
            </w:pPr>
          </w:p>
          <w:p w:rsidR="00B23FBA" w:rsidRDefault="00B23FBA">
            <w:pPr>
              <w:spacing w:before="120" w:after="120"/>
              <w:jc w:val="both"/>
              <w:rPr>
                <w:rFonts w:eastAsia="Calibri"/>
                <w:i/>
                <w:szCs w:val="22"/>
              </w:rPr>
            </w:pPr>
            <w:r>
              <w:rPr>
                <w:rFonts w:eastAsia="Calibri"/>
                <w:i/>
                <w:sz w:val="22"/>
                <w:szCs w:val="22"/>
              </w:rPr>
              <w:t>(уеб адрес, орган или служба, издаващи документа, точно позоваване на документа): [……][……][……][……]</w:t>
            </w:r>
          </w:p>
        </w:tc>
      </w:tr>
      <w:tr w:rsidR="00B23FBA" w:rsidTr="00B23FB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lastRenderedPageBreak/>
              <w:t xml:space="preserve">Икономическият оператор извършил ли е </w:t>
            </w:r>
            <w:r>
              <w:rPr>
                <w:rFonts w:eastAsia="Calibri"/>
                <w:b/>
                <w:sz w:val="22"/>
                <w:szCs w:val="22"/>
              </w:rPr>
              <w:t>тежко професионално нарушение</w:t>
            </w:r>
            <w:r>
              <w:rPr>
                <w:rFonts w:eastAsia="Calibri"/>
                <w:b/>
                <w:sz w:val="22"/>
                <w:szCs w:val="22"/>
                <w:vertAlign w:val="superscript"/>
              </w:rPr>
              <w:footnoteReference w:id="29"/>
            </w:r>
            <w:r>
              <w:rPr>
                <w:rFonts w:eastAsia="Calibri"/>
                <w:sz w:val="22"/>
                <w:szCs w:val="22"/>
              </w:rPr>
              <w:t xml:space="preserve">? </w:t>
            </w:r>
            <w:r>
              <w:rPr>
                <w:rFonts w:eastAsia="Calibri"/>
                <w:szCs w:val="22"/>
              </w:rPr>
              <w:br/>
            </w:r>
            <w:r>
              <w:rPr>
                <w:rFonts w:eastAsia="Calibri"/>
                <w:b/>
                <w:sz w:val="22"/>
                <w:szCs w:val="22"/>
              </w:rPr>
              <w:t>Ако „да“</w:t>
            </w:r>
            <w:r>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Cs w:val="22"/>
              </w:rPr>
              <w:br/>
            </w:r>
            <w:r>
              <w:rPr>
                <w:rFonts w:eastAsia="Calibri"/>
                <w:szCs w:val="22"/>
              </w:rPr>
              <w:br/>
            </w:r>
            <w:r>
              <w:rPr>
                <w:rFonts w:eastAsia="Calibri"/>
                <w:sz w:val="22"/>
                <w:szCs w:val="22"/>
              </w:rPr>
              <w:t xml:space="preserve"> [……]</w:t>
            </w:r>
          </w:p>
        </w:tc>
      </w:tr>
      <w:tr w:rsidR="00B23FBA" w:rsidTr="00B23FB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23FBA" w:rsidRDefault="00B23FB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 w:val="22"/>
                <w:szCs w:val="22"/>
              </w:rPr>
              <w:t>Ако „да“</w:t>
            </w:r>
            <w:r>
              <w:rPr>
                <w:rFonts w:eastAsia="Calibri"/>
                <w:sz w:val="22"/>
                <w:szCs w:val="22"/>
              </w:rPr>
              <w:t>, икономическият оператор предприел ли е мерки за реабилитиране по своя инициатива? [] Да [] Не</w:t>
            </w:r>
          </w:p>
          <w:p w:rsidR="00B23FBA" w:rsidRDefault="00B23FBA">
            <w:pPr>
              <w:spacing w:before="120" w:after="120"/>
              <w:rPr>
                <w:rFonts w:eastAsia="Calibri"/>
                <w:szCs w:val="22"/>
              </w:rPr>
            </w:pPr>
            <w:r>
              <w:rPr>
                <w:rFonts w:eastAsia="Calibri"/>
                <w:b/>
                <w:sz w:val="22"/>
                <w:szCs w:val="22"/>
              </w:rPr>
              <w:t>Ако „да“</w:t>
            </w:r>
            <w:r>
              <w:rPr>
                <w:rFonts w:eastAsia="Calibri"/>
                <w:sz w:val="22"/>
                <w:szCs w:val="22"/>
              </w:rPr>
              <w:t>, моля опишете предприетите мерки: [……]</w:t>
            </w:r>
          </w:p>
        </w:tc>
      </w:tr>
      <w:tr w:rsidR="00B23FBA" w:rsidTr="00B23FB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Икономическият оператор сключил ли е </w:t>
            </w:r>
            <w:r>
              <w:rPr>
                <w:rFonts w:eastAsia="Calibri"/>
                <w:b/>
                <w:sz w:val="22"/>
                <w:szCs w:val="22"/>
              </w:rPr>
              <w:t>споразумения</w:t>
            </w:r>
            <w:r>
              <w:rPr>
                <w:rFonts w:eastAsia="Calibri"/>
                <w:sz w:val="22"/>
                <w:szCs w:val="22"/>
              </w:rPr>
              <w:t xml:space="preserve"> с други икономически оператори, насочени към </w:t>
            </w:r>
            <w:r>
              <w:rPr>
                <w:rFonts w:eastAsia="Calibri"/>
                <w:b/>
                <w:sz w:val="22"/>
                <w:szCs w:val="22"/>
              </w:rPr>
              <w:t>нарушаване на конкуренцията</w:t>
            </w:r>
            <w:r>
              <w:rPr>
                <w:rFonts w:eastAsia="Calibri"/>
                <w:sz w:val="22"/>
                <w:szCs w:val="22"/>
              </w:rPr>
              <w:t>?</w:t>
            </w:r>
            <w:r>
              <w:rPr>
                <w:rFonts w:eastAsia="Calibri"/>
                <w:sz w:val="22"/>
                <w:szCs w:val="22"/>
              </w:rPr>
              <w:br/>
            </w:r>
            <w:r>
              <w:rPr>
                <w:rFonts w:eastAsia="Calibri"/>
                <w:b/>
                <w:sz w:val="22"/>
                <w:szCs w:val="22"/>
              </w:rPr>
              <w:t>Ако „да“</w:t>
            </w:r>
            <w:r>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 w:val="22"/>
                <w:szCs w:val="22"/>
              </w:rPr>
              <w:br/>
            </w:r>
            <w:r>
              <w:rPr>
                <w:rFonts w:eastAsia="Calibri"/>
                <w:sz w:val="22"/>
                <w:szCs w:val="22"/>
              </w:rPr>
              <w:br/>
            </w:r>
            <w:r>
              <w:rPr>
                <w:rFonts w:eastAsia="Calibri"/>
                <w:sz w:val="22"/>
                <w:szCs w:val="22"/>
              </w:rPr>
              <w:br/>
              <w:t>[…]</w:t>
            </w:r>
          </w:p>
        </w:tc>
      </w:tr>
      <w:tr w:rsidR="00B23FBA" w:rsidTr="00B23FB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23FBA" w:rsidRDefault="00B23FB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 w:val="22"/>
                <w:szCs w:val="22"/>
              </w:rPr>
              <w:t>Ако „да“</w:t>
            </w:r>
            <w:r>
              <w:rPr>
                <w:rFonts w:eastAsia="Calibri"/>
                <w:sz w:val="22"/>
                <w:szCs w:val="22"/>
              </w:rPr>
              <w:t>, икономическият оператор предприел ли е мерки за реабилитиране по своя инициатива? [] Да [] Не</w:t>
            </w:r>
          </w:p>
          <w:p w:rsidR="00B23FBA" w:rsidRDefault="00B23FBA">
            <w:pPr>
              <w:spacing w:before="120" w:after="120"/>
              <w:rPr>
                <w:rFonts w:eastAsia="Calibri"/>
                <w:szCs w:val="22"/>
              </w:rPr>
            </w:pPr>
            <w:r>
              <w:rPr>
                <w:rFonts w:eastAsia="Calibri"/>
                <w:b/>
                <w:sz w:val="22"/>
                <w:szCs w:val="22"/>
              </w:rPr>
              <w:t>Ако „да“</w:t>
            </w:r>
            <w:r>
              <w:rPr>
                <w:rFonts w:eastAsia="Calibri"/>
                <w:sz w:val="22"/>
                <w:szCs w:val="22"/>
              </w:rPr>
              <w:t>, моля опишете предприетите мерки: [……]</w:t>
            </w:r>
          </w:p>
        </w:tc>
      </w:tr>
      <w:tr w:rsidR="00B23FBA" w:rsidTr="00B23FBA">
        <w:trPr>
          <w:trHeight w:val="1316"/>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 w:val="22"/>
                <w:szCs w:val="22"/>
              </w:rPr>
            </w:pPr>
            <w:r>
              <w:rPr>
                <w:rFonts w:eastAsia="Calibri"/>
                <w:sz w:val="22"/>
                <w:szCs w:val="22"/>
              </w:rPr>
              <w:t xml:space="preserve">Икономическият оператор има ли информация за </w:t>
            </w:r>
            <w:r>
              <w:rPr>
                <w:rFonts w:eastAsia="Calibri"/>
                <w:b/>
                <w:sz w:val="22"/>
                <w:szCs w:val="22"/>
              </w:rPr>
              <w:t>конфликт на интереси</w:t>
            </w:r>
            <w:r>
              <w:rPr>
                <w:rFonts w:eastAsia="Calibri"/>
                <w:b/>
                <w:sz w:val="22"/>
                <w:szCs w:val="22"/>
                <w:vertAlign w:val="superscript"/>
              </w:rPr>
              <w:footnoteReference w:id="30"/>
            </w:r>
            <w:r>
              <w:rPr>
                <w:rFonts w:eastAsia="Calibri"/>
                <w:sz w:val="22"/>
                <w:szCs w:val="22"/>
              </w:rPr>
              <w:t>, свързан с участието му в процедурата за възлагане на обществена поръчка?</w:t>
            </w:r>
            <w:r>
              <w:rPr>
                <w:rFonts w:eastAsia="Calibri"/>
                <w:sz w:val="22"/>
                <w:szCs w:val="22"/>
              </w:rPr>
              <w:br/>
            </w:r>
            <w:r>
              <w:rPr>
                <w:rFonts w:eastAsia="Calibri"/>
                <w:b/>
                <w:sz w:val="22"/>
                <w:szCs w:val="22"/>
              </w:rPr>
              <w:t>Ако „да“</w:t>
            </w:r>
            <w:r>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 w:val="22"/>
                <w:szCs w:val="22"/>
              </w:rPr>
              <w:br/>
            </w:r>
            <w:r>
              <w:rPr>
                <w:rFonts w:eastAsia="Calibri"/>
                <w:sz w:val="22"/>
                <w:szCs w:val="22"/>
              </w:rPr>
              <w:br/>
            </w:r>
            <w:r>
              <w:rPr>
                <w:rFonts w:eastAsia="Calibri"/>
                <w:sz w:val="22"/>
                <w:szCs w:val="22"/>
              </w:rPr>
              <w:br/>
              <w:t>[…]</w:t>
            </w:r>
          </w:p>
        </w:tc>
      </w:tr>
      <w:tr w:rsidR="00B23FBA" w:rsidTr="00B23FBA">
        <w:trPr>
          <w:trHeight w:val="1544"/>
        </w:trPr>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 w:val="22"/>
                <w:szCs w:val="22"/>
              </w:rPr>
            </w:pPr>
            <w:r>
              <w:rPr>
                <w:rFonts w:eastAsia="Calibri"/>
                <w:b/>
                <w:sz w:val="22"/>
                <w:szCs w:val="22"/>
              </w:rPr>
              <w:lastRenderedPageBreak/>
              <w:t>Икономическият оператор или свързано</w:t>
            </w:r>
            <w:r>
              <w:rPr>
                <w:rFonts w:eastAsia="Calibri"/>
                <w:sz w:val="22"/>
                <w:szCs w:val="22"/>
              </w:rPr>
              <w:t xml:space="preserve"> с него предприятие, предоставял ли е </w:t>
            </w:r>
            <w:r>
              <w:rPr>
                <w:rFonts w:eastAsia="Calibri"/>
                <w:b/>
                <w:sz w:val="22"/>
                <w:szCs w:val="22"/>
              </w:rPr>
              <w:t>консултантски</w:t>
            </w:r>
            <w:r>
              <w:rPr>
                <w:rFonts w:eastAsia="Calibri"/>
                <w:sz w:val="22"/>
                <w:szCs w:val="22"/>
              </w:rPr>
              <w:t xml:space="preserve"> услуги на възлагащия орган или на възложителя или </w:t>
            </w:r>
            <w:r>
              <w:rPr>
                <w:rFonts w:eastAsia="Calibri"/>
                <w:b/>
                <w:sz w:val="22"/>
                <w:szCs w:val="22"/>
              </w:rPr>
              <w:t>участвал ли е по друг начин в подготовката</w:t>
            </w:r>
            <w:r>
              <w:rPr>
                <w:rFonts w:eastAsia="Calibri"/>
                <w:sz w:val="22"/>
                <w:szCs w:val="22"/>
              </w:rPr>
              <w:t xml:space="preserve"> на процедурата за възлагане на обществена поръчка?</w:t>
            </w:r>
            <w:r>
              <w:rPr>
                <w:rFonts w:eastAsia="Calibri"/>
                <w:sz w:val="22"/>
                <w:szCs w:val="22"/>
              </w:rPr>
              <w:br/>
            </w:r>
            <w:r>
              <w:rPr>
                <w:rFonts w:eastAsia="Calibri"/>
                <w:b/>
                <w:sz w:val="22"/>
                <w:szCs w:val="22"/>
              </w:rPr>
              <w:t>Ако „да“</w:t>
            </w:r>
            <w:r>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 w:val="22"/>
                <w:szCs w:val="22"/>
              </w:rPr>
              <w:br/>
            </w:r>
            <w:r>
              <w:rPr>
                <w:rFonts w:eastAsia="Calibri"/>
                <w:sz w:val="22"/>
                <w:szCs w:val="22"/>
              </w:rPr>
              <w:br/>
            </w:r>
            <w:r>
              <w:rPr>
                <w:rFonts w:eastAsia="Calibri"/>
                <w:sz w:val="22"/>
                <w:szCs w:val="22"/>
              </w:rPr>
              <w:br/>
            </w:r>
            <w:r>
              <w:rPr>
                <w:rFonts w:eastAsia="Calibri"/>
                <w:sz w:val="22"/>
                <w:szCs w:val="22"/>
              </w:rPr>
              <w:br/>
              <w:t>[…]</w:t>
            </w:r>
          </w:p>
        </w:tc>
      </w:tr>
      <w:tr w:rsidR="00B23FBA" w:rsidTr="00B23FB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 w:val="22"/>
                <w:szCs w:val="22"/>
              </w:rPr>
            </w:pPr>
            <w:r>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eastAsia="Calibri"/>
                <w:b/>
                <w:sz w:val="22"/>
                <w:szCs w:val="22"/>
              </w:rPr>
              <w:t>предсрочно прекратен</w:t>
            </w:r>
            <w:r>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Pr>
                <w:rFonts w:eastAsia="Calibri"/>
                <w:sz w:val="22"/>
                <w:szCs w:val="22"/>
              </w:rPr>
              <w:br/>
            </w:r>
            <w:r>
              <w:rPr>
                <w:rFonts w:eastAsia="Calibri"/>
                <w:b/>
                <w:sz w:val="22"/>
                <w:szCs w:val="22"/>
              </w:rPr>
              <w:t>Ако „да“</w:t>
            </w:r>
            <w:r>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 w:val="22"/>
                <w:szCs w:val="22"/>
              </w:rPr>
              <w:br/>
            </w:r>
            <w:r>
              <w:rPr>
                <w:rFonts w:eastAsia="Calibri"/>
                <w:sz w:val="22"/>
                <w:szCs w:val="22"/>
              </w:rPr>
              <w:br/>
            </w:r>
            <w:r>
              <w:rPr>
                <w:rFonts w:eastAsia="Calibri"/>
                <w:sz w:val="22"/>
                <w:szCs w:val="22"/>
              </w:rPr>
              <w:br/>
            </w:r>
            <w:r>
              <w:rPr>
                <w:rFonts w:eastAsia="Calibri"/>
                <w:sz w:val="22"/>
                <w:szCs w:val="22"/>
              </w:rPr>
              <w:br/>
            </w:r>
            <w:r>
              <w:rPr>
                <w:rFonts w:eastAsia="Calibri"/>
                <w:sz w:val="22"/>
                <w:szCs w:val="22"/>
              </w:rPr>
              <w:br/>
            </w:r>
            <w:r>
              <w:rPr>
                <w:rFonts w:eastAsia="Calibri"/>
                <w:sz w:val="22"/>
                <w:szCs w:val="22"/>
              </w:rPr>
              <w:br/>
              <w:t>[…]</w:t>
            </w:r>
          </w:p>
        </w:tc>
      </w:tr>
      <w:tr w:rsidR="00B23FBA" w:rsidTr="00B23FB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23FBA" w:rsidRDefault="00B23FBA">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 w:val="22"/>
                <w:szCs w:val="22"/>
              </w:rPr>
              <w:t>Ако „да“</w:t>
            </w:r>
            <w:r>
              <w:rPr>
                <w:rFonts w:eastAsia="Calibri"/>
                <w:sz w:val="22"/>
                <w:szCs w:val="22"/>
              </w:rPr>
              <w:t xml:space="preserve">,  икономическият оператор предприел ли е мерки за реабилитиране по своя инициатива? [] Да [] Не </w:t>
            </w:r>
          </w:p>
          <w:p w:rsidR="00B23FBA" w:rsidRDefault="00B23FBA">
            <w:pPr>
              <w:spacing w:before="120" w:after="120"/>
              <w:rPr>
                <w:rFonts w:eastAsia="Calibri"/>
                <w:szCs w:val="22"/>
              </w:rPr>
            </w:pPr>
            <w:r>
              <w:rPr>
                <w:rFonts w:eastAsia="Calibri"/>
                <w:b/>
                <w:sz w:val="22"/>
                <w:szCs w:val="22"/>
              </w:rPr>
              <w:t>Ако „да“</w:t>
            </w:r>
            <w:r>
              <w:rPr>
                <w:rFonts w:eastAsia="Calibri"/>
                <w:sz w:val="22"/>
                <w:szCs w:val="22"/>
              </w:rPr>
              <w:t>, моля опишете предприетите мерки: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Може ли икономическият оператор да потвърди, че:</w:t>
            </w:r>
            <w:r>
              <w:rPr>
                <w:rFonts w:eastAsia="Calibri"/>
                <w:sz w:val="22"/>
                <w:szCs w:val="22"/>
              </w:rPr>
              <w:br/>
              <w:t xml:space="preserve">а) не е виновен за подаване на </w:t>
            </w:r>
            <w:r>
              <w:rPr>
                <w:rFonts w:eastAsia="Calibri"/>
                <w:b/>
                <w:sz w:val="22"/>
                <w:szCs w:val="22"/>
              </w:rPr>
              <w:t>неверни данни</w:t>
            </w:r>
            <w:r>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3FBA" w:rsidRDefault="00B23FBA">
            <w:pPr>
              <w:spacing w:before="120" w:after="120"/>
              <w:rPr>
                <w:rFonts w:eastAsia="Calibri"/>
                <w:szCs w:val="22"/>
              </w:rPr>
            </w:pPr>
            <w:r>
              <w:rPr>
                <w:rFonts w:eastAsia="Calibri"/>
                <w:sz w:val="22"/>
                <w:szCs w:val="22"/>
              </w:rPr>
              <w:t xml:space="preserve">б) </w:t>
            </w:r>
            <w:r>
              <w:rPr>
                <w:rFonts w:eastAsia="Calibri"/>
                <w:b/>
                <w:sz w:val="22"/>
                <w:szCs w:val="22"/>
              </w:rPr>
              <w:t xml:space="preserve">не е укрил такава </w:t>
            </w:r>
            <w:r>
              <w:rPr>
                <w:rFonts w:eastAsia="Calibri"/>
                <w:sz w:val="22"/>
                <w:szCs w:val="22"/>
              </w:rPr>
              <w:t>информация;</w:t>
            </w:r>
          </w:p>
          <w:p w:rsidR="00B23FBA" w:rsidRDefault="00B23FBA">
            <w:pPr>
              <w:spacing w:before="120" w:after="120"/>
              <w:rPr>
                <w:rFonts w:eastAsia="Calibri"/>
                <w:szCs w:val="22"/>
              </w:rPr>
            </w:pPr>
            <w:r>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B23FBA" w:rsidRDefault="00B23FBA">
            <w:pPr>
              <w:spacing w:before="120" w:after="120"/>
              <w:rPr>
                <w:rFonts w:eastAsia="Calibri"/>
                <w:szCs w:val="22"/>
              </w:rPr>
            </w:pPr>
            <w:r>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Прилагат ли се </w:t>
            </w:r>
            <w:r>
              <w:rPr>
                <w:rFonts w:eastAsia="Calibri"/>
                <w:b/>
                <w:sz w:val="22"/>
                <w:szCs w:val="22"/>
              </w:rPr>
              <w:t>специфичните национални основания за изключване</w:t>
            </w:r>
            <w:r>
              <w:rPr>
                <w:rFonts w:eastAsia="Calibri"/>
                <w:sz w:val="22"/>
                <w:szCs w:val="22"/>
              </w:rPr>
              <w:t>, които са посочени в съответното обявление или в документацията за обществената поръчка?</w:t>
            </w:r>
            <w:r>
              <w:rPr>
                <w:rFonts w:eastAsia="Calibri"/>
                <w:szCs w:val="22"/>
              </w:rPr>
              <w:br/>
            </w:r>
            <w:r>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w:t>
            </w:r>
            <w:r>
              <w:rPr>
                <w:rFonts w:eastAsia="Calibri"/>
                <w:szCs w:val="22"/>
              </w:rPr>
              <w:t xml:space="preserve"> </w:t>
            </w:r>
            <w:r>
              <w:rPr>
                <w:rFonts w:eastAsia="Calibri"/>
                <w:sz w:val="22"/>
                <w:szCs w:val="22"/>
              </w:rPr>
              <w:t>[] Да [] Не</w:t>
            </w:r>
            <w:r>
              <w:rPr>
                <w:rFonts w:eastAsia="Calibri"/>
                <w:szCs w:val="22"/>
              </w:rPr>
              <w:br/>
            </w:r>
            <w:r>
              <w:rPr>
                <w:rFonts w:eastAsia="Calibri"/>
                <w:szCs w:val="22"/>
              </w:rPr>
              <w:br/>
            </w:r>
            <w:r>
              <w:rPr>
                <w:rFonts w:eastAsia="Calibri"/>
                <w:szCs w:val="22"/>
              </w:rPr>
              <w:br/>
              <w:t xml:space="preserve"> </w:t>
            </w:r>
          </w:p>
          <w:p w:rsidR="00B23FBA" w:rsidRDefault="00B23FBA">
            <w:pPr>
              <w:spacing w:before="120" w:after="120"/>
              <w:rPr>
                <w:rFonts w:eastAsia="Calibri"/>
                <w:szCs w:val="22"/>
              </w:rPr>
            </w:pPr>
            <w:r>
              <w:rPr>
                <w:rFonts w:eastAsia="Calibri"/>
                <w:sz w:val="22"/>
                <w:szCs w:val="22"/>
              </w:rPr>
              <w:t>(</w:t>
            </w:r>
            <w:r>
              <w:rPr>
                <w:rFonts w:eastAsia="Calibri"/>
                <w:i/>
                <w:sz w:val="22"/>
                <w:szCs w:val="22"/>
              </w:rPr>
              <w:t>уеб адрес, орган или служба, издаващи документа, точно позоваване на документа</w:t>
            </w:r>
            <w:r>
              <w:rPr>
                <w:rFonts w:eastAsia="Calibri"/>
                <w:sz w:val="22"/>
                <w:szCs w:val="22"/>
              </w:rPr>
              <w:t>):</w:t>
            </w:r>
            <w:r>
              <w:rPr>
                <w:rFonts w:eastAsia="Calibri"/>
                <w:sz w:val="22"/>
                <w:szCs w:val="22"/>
              </w:rPr>
              <w:br/>
            </w:r>
            <w:r>
              <w:rPr>
                <w:rFonts w:eastAsia="Calibri"/>
                <w:i/>
                <w:sz w:val="22"/>
                <w:szCs w:val="22"/>
              </w:rPr>
              <w:t>[……][……][……][……]</w:t>
            </w:r>
            <w:r>
              <w:rPr>
                <w:rFonts w:eastAsia="Calibri"/>
                <w:i/>
                <w:sz w:val="22"/>
                <w:szCs w:val="22"/>
                <w:vertAlign w:val="superscript"/>
              </w:rPr>
              <w:footnoteReference w:id="31"/>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sz w:val="22"/>
                <w:szCs w:val="22"/>
              </w:rPr>
              <w:t>В случай че се прилага някое специфично национално основание за изключване</w:t>
            </w:r>
            <w:r>
              <w:rPr>
                <w:rFonts w:eastAsia="Calibri"/>
                <w:sz w:val="22"/>
                <w:szCs w:val="22"/>
              </w:rPr>
              <w:t xml:space="preserve">, икономическият оператор предприел ли е мерки за реабилитиране по своя инициатива? </w:t>
            </w:r>
            <w:r>
              <w:rPr>
                <w:rFonts w:eastAsia="Calibri"/>
                <w:sz w:val="22"/>
                <w:szCs w:val="22"/>
              </w:rPr>
              <w:br/>
            </w:r>
            <w:r>
              <w:rPr>
                <w:rFonts w:eastAsia="Calibri"/>
                <w:b/>
                <w:sz w:val="22"/>
                <w:szCs w:val="22"/>
              </w:rPr>
              <w:t>Ако „да“</w:t>
            </w:r>
            <w:r>
              <w:rPr>
                <w:rFonts w:eastAsia="Calibri"/>
                <w:sz w:val="22"/>
                <w:szCs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Да [] Не</w:t>
            </w:r>
            <w:r>
              <w:rPr>
                <w:rFonts w:eastAsia="Calibri"/>
                <w:szCs w:val="22"/>
              </w:rPr>
              <w:br/>
            </w:r>
            <w:r>
              <w:rPr>
                <w:rFonts w:eastAsia="Calibri"/>
                <w:szCs w:val="22"/>
              </w:rPr>
              <w:br/>
            </w:r>
            <w:r>
              <w:rPr>
                <w:rFonts w:eastAsia="Calibri"/>
                <w:szCs w:val="22"/>
              </w:rPr>
              <w:br/>
            </w:r>
            <w:r>
              <w:rPr>
                <w:rFonts w:eastAsia="Calibri"/>
                <w:sz w:val="22"/>
                <w:szCs w:val="22"/>
              </w:rPr>
              <w:t>[…]</w:t>
            </w:r>
          </w:p>
        </w:tc>
      </w:tr>
    </w:tbl>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Част IV: Критерии за подбор</w:t>
      </w:r>
    </w:p>
    <w:p w:rsidR="00B23FBA" w:rsidRDefault="00B23FBA" w:rsidP="00B23FBA">
      <w:pPr>
        <w:spacing w:before="120" w:after="120"/>
        <w:jc w:val="both"/>
        <w:rPr>
          <w:rFonts w:eastAsia="Calibri"/>
          <w:sz w:val="22"/>
          <w:szCs w:val="22"/>
        </w:rPr>
      </w:pPr>
      <w:r>
        <w:rPr>
          <w:rFonts w:eastAsia="Calibri"/>
          <w:b/>
          <w:i/>
          <w:sz w:val="22"/>
          <w:szCs w:val="22"/>
        </w:rPr>
        <w:t>Относно критериите за подбор (раздел</w:t>
      </w:r>
      <w:r>
        <w:rPr>
          <w:rFonts w:eastAsia="Calibri"/>
          <w:b/>
          <w:i/>
          <w:sz w:val="22"/>
          <w:szCs w:val="22"/>
        </w:rPr>
        <w:sym w:font="Symbol" w:char="F061"/>
      </w:r>
      <w:r>
        <w:rPr>
          <w:rFonts w:eastAsia="Calibri"/>
          <w:b/>
          <w:i/>
          <w:sz w:val="22"/>
          <w:szCs w:val="22"/>
        </w:rPr>
        <w:t xml:space="preserve"> </w:t>
      </w:r>
      <w:proofErr w:type="spellStart"/>
      <w:r>
        <w:rPr>
          <w:rFonts w:eastAsia="Calibri"/>
          <w:b/>
          <w:i/>
          <w:sz w:val="22"/>
          <w:szCs w:val="22"/>
        </w:rPr>
        <w:t>илираздели</w:t>
      </w:r>
      <w:proofErr w:type="spellEnd"/>
      <w:r>
        <w:rPr>
          <w:rFonts w:eastAsia="Calibri"/>
          <w:b/>
          <w:i/>
          <w:sz w:val="22"/>
          <w:szCs w:val="22"/>
        </w:rPr>
        <w:t xml:space="preserve"> А—Г от настоящата част) икономическият оператор заявява, че</w:t>
      </w:r>
    </w:p>
    <w:p w:rsidR="00B23FBA" w:rsidRDefault="00B23FBA" w:rsidP="00B23FBA">
      <w:pPr>
        <w:keepNext/>
        <w:spacing w:before="120" w:after="360"/>
        <w:jc w:val="center"/>
        <w:rPr>
          <w:rFonts w:eastAsia="Calibri"/>
          <w:b/>
          <w:smallCaps/>
          <w:sz w:val="22"/>
          <w:szCs w:val="22"/>
        </w:rPr>
      </w:pPr>
      <w:r>
        <w:rPr>
          <w:rFonts w:eastAsia="Calibri"/>
          <w:b/>
          <w:smallCaps/>
          <w:sz w:val="22"/>
          <w:szCs w:val="22"/>
        </w:rPr>
        <w:sym w:font="Symbol" w:char="F061"/>
      </w:r>
      <w:r>
        <w:rPr>
          <w:rFonts w:eastAsia="Calibri"/>
          <w:b/>
          <w:smallCaps/>
          <w:sz w:val="22"/>
          <w:szCs w:val="22"/>
        </w:rPr>
        <w:t>: Общо указание за всички критерии за подбор</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 w:val="22"/>
          <w:szCs w:val="22"/>
        </w:rPr>
        <w:t xml:space="preserve">Икономическият оператор следва да попълни тази информация </w:t>
      </w:r>
      <w:r>
        <w:rPr>
          <w:rFonts w:eastAsia="Calibri"/>
          <w:b/>
          <w:i/>
          <w:sz w:val="22"/>
          <w:szCs w:val="22"/>
          <w:u w:val="single"/>
        </w:rPr>
        <w:t>само</w:t>
      </w:r>
      <w:r>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eastAsia="Calibri"/>
          <w:b/>
          <w:i/>
          <w:sz w:val="22"/>
          <w:szCs w:val="22"/>
        </w:rPr>
        <w:sym w:font="Symbol" w:char="F061"/>
      </w:r>
      <w:r>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3FBA" w:rsidTr="00B23FBA">
        <w:tc>
          <w:tcPr>
            <w:tcW w:w="4606"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06"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Да [] Не</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А: Годност</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Cs w:val="22"/>
        </w:rPr>
        <w:t xml:space="preserve">Икономическият оператор следва да предостави информация </w:t>
      </w:r>
      <w:r>
        <w:rPr>
          <w:rFonts w:eastAsia="Calibri"/>
          <w:b/>
          <w:i/>
          <w:szCs w:val="22"/>
          <w:u w:val="single"/>
        </w:rPr>
        <w:t>само</w:t>
      </w:r>
      <w:r>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1) </w:t>
            </w:r>
            <w:r>
              <w:rPr>
                <w:rFonts w:eastAsia="Calibri"/>
                <w:b/>
                <w:sz w:val="22"/>
                <w:szCs w:val="22"/>
              </w:rPr>
              <w:t>Той е вписан в съответния професионален или търговски регистър</w:t>
            </w:r>
            <w:r>
              <w:rPr>
                <w:rFonts w:eastAsia="Calibri"/>
                <w:sz w:val="22"/>
                <w:szCs w:val="22"/>
              </w:rPr>
              <w:t xml:space="preserve"> в държавата членка, в която е установен</w:t>
            </w:r>
            <w:r>
              <w:rPr>
                <w:rFonts w:eastAsia="Calibri"/>
                <w:sz w:val="22"/>
                <w:szCs w:val="22"/>
                <w:vertAlign w:val="superscript"/>
              </w:rPr>
              <w:footnoteReference w:id="32"/>
            </w:r>
            <w:r>
              <w:rPr>
                <w:rFonts w:eastAsia="Calibri"/>
                <w:sz w:val="22"/>
                <w:szCs w:val="22"/>
              </w:rPr>
              <w:t>:</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w:t>
            </w:r>
            <w:r>
              <w:rPr>
                <w:rFonts w:eastAsia="Calibri"/>
                <w:sz w:val="22"/>
                <w:szCs w:val="22"/>
              </w:rPr>
              <w:br/>
              <w:t xml:space="preserve"> </w:t>
            </w:r>
          </w:p>
          <w:p w:rsidR="00B23FBA" w:rsidRDefault="00B23FBA">
            <w:pPr>
              <w:spacing w:before="120" w:after="120"/>
              <w:rPr>
                <w:rFonts w:eastAsia="Calibri"/>
                <w:szCs w:val="22"/>
              </w:rPr>
            </w:pPr>
            <w:r>
              <w:rPr>
                <w:rFonts w:eastAsia="Calibri"/>
                <w:sz w:val="22"/>
                <w:szCs w:val="22"/>
              </w:rPr>
              <w:t>(</w:t>
            </w:r>
            <w:r>
              <w:rPr>
                <w:rFonts w:eastAsia="Calibri"/>
                <w:i/>
                <w:sz w:val="22"/>
                <w:szCs w:val="22"/>
              </w:rPr>
              <w:t>уеб адрес, орган или служба, издаващи документа, точно позоваване на документа</w:t>
            </w:r>
            <w:r>
              <w:rPr>
                <w:rFonts w:eastAsia="Calibri"/>
                <w:sz w:val="22"/>
                <w:szCs w:val="22"/>
              </w:rPr>
              <w:t>):</w:t>
            </w:r>
            <w:r>
              <w:rPr>
                <w:rFonts w:eastAsia="Calibri"/>
                <w:i/>
                <w:sz w:val="22"/>
                <w:szCs w:val="22"/>
              </w:rPr>
              <w:t xml:space="preserve">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szCs w:val="22"/>
              </w:rPr>
            </w:pPr>
            <w:r>
              <w:rPr>
                <w:rFonts w:eastAsia="Calibri"/>
                <w:b/>
                <w:sz w:val="22"/>
                <w:szCs w:val="22"/>
              </w:rPr>
              <w:t>2) При поръчки за услуги:</w:t>
            </w:r>
            <w:r>
              <w:rPr>
                <w:rFonts w:eastAsia="Calibri"/>
                <w:sz w:val="22"/>
                <w:szCs w:val="22"/>
              </w:rPr>
              <w:br/>
              <w:t xml:space="preserve">Необходимо ли е специално </w:t>
            </w:r>
            <w:r>
              <w:rPr>
                <w:rFonts w:eastAsia="Calibri"/>
                <w:b/>
                <w:sz w:val="22"/>
                <w:szCs w:val="22"/>
              </w:rPr>
              <w:t>разрешение</w:t>
            </w:r>
            <w:r>
              <w:rPr>
                <w:rFonts w:eastAsia="Calibri"/>
                <w:sz w:val="22"/>
                <w:szCs w:val="22"/>
              </w:rPr>
              <w:t xml:space="preserve"> или </w:t>
            </w:r>
            <w:r>
              <w:rPr>
                <w:rFonts w:eastAsia="Calibri"/>
                <w:b/>
                <w:sz w:val="22"/>
                <w:szCs w:val="22"/>
              </w:rPr>
              <w:t>членство</w:t>
            </w:r>
            <w:r>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Pr>
                <w:rFonts w:eastAsia="Calibri"/>
                <w:szCs w:val="22"/>
              </w:rPr>
              <w:br/>
            </w:r>
            <w:r>
              <w:rPr>
                <w:rFonts w:eastAsia="Calibri"/>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br/>
              <w:t>[] Да [] Не</w:t>
            </w:r>
            <w:r>
              <w:rPr>
                <w:rFonts w:eastAsia="Calibri"/>
                <w:sz w:val="22"/>
                <w:szCs w:val="22"/>
              </w:rPr>
              <w:br/>
            </w:r>
            <w:r>
              <w:rPr>
                <w:rFonts w:eastAsia="Calibri"/>
                <w:sz w:val="22"/>
                <w:szCs w:val="22"/>
              </w:rPr>
              <w:br/>
              <w:t>Ако да, моля посочете какво и дали икономическият оператор го притежава: […] [] Да [] Не</w:t>
            </w:r>
            <w:r>
              <w:rPr>
                <w:rFonts w:eastAsia="Calibri"/>
                <w:sz w:val="22"/>
                <w:szCs w:val="22"/>
              </w:rPr>
              <w:br/>
              <w:t xml:space="preserve"> </w:t>
            </w:r>
          </w:p>
          <w:p w:rsidR="00B23FBA" w:rsidRDefault="00B23FBA">
            <w:pPr>
              <w:spacing w:before="120" w:after="120"/>
              <w:rPr>
                <w:rFonts w:eastAsia="Calibri"/>
                <w:szCs w:val="22"/>
              </w:rPr>
            </w:pPr>
            <w:r>
              <w:rPr>
                <w:rFonts w:eastAsia="Calibri"/>
                <w:sz w:val="22"/>
                <w:szCs w:val="22"/>
              </w:rPr>
              <w:t>(</w:t>
            </w:r>
            <w:r>
              <w:rPr>
                <w:rFonts w:eastAsia="Calibri"/>
                <w:i/>
                <w:sz w:val="22"/>
                <w:szCs w:val="22"/>
              </w:rPr>
              <w:t>уеб адрес, орган или служба, издаващи документа, точно позоваване на документа</w:t>
            </w:r>
            <w:r>
              <w:rPr>
                <w:rFonts w:eastAsia="Calibri"/>
                <w:sz w:val="22"/>
                <w:szCs w:val="22"/>
              </w:rPr>
              <w:t>):</w:t>
            </w:r>
            <w:r>
              <w:rPr>
                <w:rFonts w:eastAsia="Calibri"/>
                <w:i/>
                <w:sz w:val="22"/>
                <w:szCs w:val="22"/>
              </w:rPr>
              <w:t xml:space="preserve"> [……][……][……][……]</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Б: икономическо и финансово състояние</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 w:val="22"/>
          <w:szCs w:val="22"/>
        </w:rPr>
        <w:t xml:space="preserve">Икономическият оператор следва да предостави информация </w:t>
      </w:r>
      <w:r>
        <w:rPr>
          <w:rFonts w:eastAsia="Calibri"/>
          <w:b/>
          <w:i/>
          <w:sz w:val="22"/>
          <w:szCs w:val="22"/>
          <w:u w:val="single"/>
        </w:rPr>
        <w:t>само</w:t>
      </w:r>
      <w:r>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1а) Неговият („общ“) </w:t>
            </w:r>
            <w:r>
              <w:rPr>
                <w:rFonts w:eastAsia="Calibri"/>
                <w:b/>
                <w:sz w:val="22"/>
                <w:szCs w:val="22"/>
              </w:rPr>
              <w:t>годишен оборот</w:t>
            </w:r>
            <w:r>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Pr>
                <w:rFonts w:eastAsia="Calibri"/>
                <w:szCs w:val="22"/>
              </w:rPr>
              <w:br/>
            </w:r>
            <w:r>
              <w:rPr>
                <w:rFonts w:eastAsia="Calibri"/>
                <w:b/>
                <w:sz w:val="22"/>
                <w:szCs w:val="22"/>
                <w:u w:val="single"/>
              </w:rPr>
              <w:t>и/или</w:t>
            </w:r>
            <w:r>
              <w:rPr>
                <w:rFonts w:eastAsia="Calibri"/>
                <w:sz w:val="22"/>
                <w:szCs w:val="22"/>
              </w:rPr>
              <w:t xml:space="preserve"> </w:t>
            </w:r>
            <w:r>
              <w:rPr>
                <w:rFonts w:eastAsia="Calibri"/>
                <w:szCs w:val="22"/>
              </w:rPr>
              <w:br/>
            </w:r>
            <w:r>
              <w:rPr>
                <w:rFonts w:eastAsia="Calibri"/>
                <w:sz w:val="22"/>
                <w:szCs w:val="22"/>
              </w:rPr>
              <w:t xml:space="preserve">1б) Неговият </w:t>
            </w:r>
            <w:r>
              <w:rPr>
                <w:rFonts w:eastAsia="Calibri"/>
                <w:b/>
                <w:sz w:val="22"/>
                <w:szCs w:val="22"/>
              </w:rPr>
              <w:t>среден</w:t>
            </w:r>
            <w:r>
              <w:rPr>
                <w:rFonts w:eastAsia="Calibri"/>
                <w:sz w:val="22"/>
                <w:szCs w:val="22"/>
              </w:rPr>
              <w:t xml:space="preserve"> годишен </w:t>
            </w:r>
            <w:r>
              <w:rPr>
                <w:rFonts w:eastAsia="Calibri"/>
                <w:b/>
                <w:sz w:val="22"/>
                <w:szCs w:val="22"/>
              </w:rPr>
              <w:t>оборот за броя години, изисквани в съответното обявление или в документацията за поръчката, е както следва</w:t>
            </w:r>
            <w:r>
              <w:rPr>
                <w:rFonts w:eastAsia="Calibri"/>
                <w:b/>
                <w:sz w:val="22"/>
                <w:szCs w:val="22"/>
                <w:vertAlign w:val="superscript"/>
              </w:rPr>
              <w:footnoteReference w:id="33"/>
            </w:r>
            <w:r>
              <w:rPr>
                <w:rFonts w:eastAsia="Calibri"/>
                <w:b/>
                <w:sz w:val="22"/>
                <w:szCs w:val="22"/>
              </w:rPr>
              <w:t>(</w:t>
            </w:r>
            <w:r>
              <w:rPr>
                <w:rFonts w:eastAsia="Calibri"/>
                <w:sz w:val="22"/>
                <w:szCs w:val="22"/>
              </w:rPr>
              <w:t>)</w:t>
            </w:r>
            <w:r>
              <w:rPr>
                <w:rFonts w:eastAsia="Calibri"/>
                <w:b/>
                <w:sz w:val="22"/>
                <w:szCs w:val="22"/>
              </w:rPr>
              <w:t>:</w:t>
            </w:r>
            <w:r>
              <w:rPr>
                <w:rFonts w:eastAsia="Calibri"/>
                <w:sz w:val="22"/>
                <w:szCs w:val="22"/>
              </w:rPr>
              <w:br/>
            </w:r>
            <w:r>
              <w:rPr>
                <w:rFonts w:eastAsia="Calibri"/>
                <w:i/>
                <w:sz w:val="22"/>
                <w:szCs w:val="22"/>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i/>
                <w:szCs w:val="22"/>
              </w:rPr>
            </w:pPr>
            <w:r>
              <w:rPr>
                <w:rFonts w:eastAsia="Calibri"/>
                <w:sz w:val="22"/>
                <w:szCs w:val="22"/>
              </w:rPr>
              <w:lastRenderedPageBreak/>
              <w:t>година: [……] оборот:[……][…]валута</w:t>
            </w:r>
            <w:r>
              <w:rPr>
                <w:rFonts w:eastAsia="Calibri"/>
                <w:szCs w:val="22"/>
              </w:rPr>
              <w:br/>
            </w:r>
            <w:r>
              <w:rPr>
                <w:rFonts w:eastAsia="Calibri"/>
                <w:sz w:val="22"/>
                <w:szCs w:val="22"/>
              </w:rPr>
              <w:t>година: [……] оборот:[……][…]валута година: [……] оборот:[……][…]валута</w:t>
            </w:r>
            <w:r>
              <w:rPr>
                <w:rFonts w:eastAsia="Calibri"/>
                <w:szCs w:val="22"/>
              </w:rPr>
              <w:br/>
            </w:r>
            <w:r>
              <w:rPr>
                <w:rFonts w:eastAsia="Calibri"/>
                <w:szCs w:val="22"/>
              </w:rPr>
              <w:br/>
            </w:r>
            <w:r>
              <w:rPr>
                <w:rFonts w:eastAsia="Calibri"/>
                <w:sz w:val="22"/>
                <w:szCs w:val="22"/>
              </w:rPr>
              <w:t>(брой години, среден оборот)</w:t>
            </w:r>
            <w:r>
              <w:rPr>
                <w:rFonts w:eastAsia="Calibri"/>
                <w:b/>
                <w:sz w:val="22"/>
                <w:szCs w:val="22"/>
              </w:rPr>
              <w:t>:</w:t>
            </w:r>
            <w:r>
              <w:rPr>
                <w:rFonts w:eastAsia="Calibri"/>
                <w:sz w:val="22"/>
                <w:szCs w:val="22"/>
              </w:rPr>
              <w:t xml:space="preserve"> [……],[……][…]валута</w:t>
            </w:r>
            <w:r>
              <w:rPr>
                <w:rFonts w:eastAsia="Calibri"/>
                <w:szCs w:val="22"/>
              </w:rPr>
              <w:br/>
            </w:r>
          </w:p>
          <w:p w:rsidR="00B23FBA" w:rsidRDefault="00B23FBA">
            <w:pPr>
              <w:spacing w:before="120" w:after="120"/>
              <w:rPr>
                <w:rFonts w:eastAsia="Calibri"/>
                <w:szCs w:val="22"/>
              </w:rPr>
            </w:pPr>
            <w:r>
              <w:rPr>
                <w:rFonts w:eastAsia="Calibri"/>
                <w:i/>
                <w:sz w:val="22"/>
                <w:szCs w:val="22"/>
              </w:rPr>
              <w:t xml:space="preserve">(уеб адрес, орган или служба, издаващи </w:t>
            </w:r>
            <w:r>
              <w:rPr>
                <w:rFonts w:eastAsia="Calibri"/>
                <w:i/>
                <w:sz w:val="22"/>
                <w:szCs w:val="22"/>
              </w:rPr>
              <w:lastRenderedPageBreak/>
              <w:t>документа, точно позоваване на документа):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i/>
                <w:szCs w:val="22"/>
                <w:u w:val="single"/>
              </w:rPr>
            </w:pPr>
            <w:r>
              <w:rPr>
                <w:rFonts w:eastAsia="Calibri"/>
                <w:sz w:val="22"/>
                <w:szCs w:val="22"/>
              </w:rPr>
              <w:lastRenderedPageBreak/>
              <w:t xml:space="preserve">2а) Неговият („конкретен“) годишен </w:t>
            </w:r>
            <w:r>
              <w:rPr>
                <w:rFonts w:eastAsia="Calibri"/>
                <w:b/>
                <w:sz w:val="22"/>
                <w:szCs w:val="22"/>
              </w:rPr>
              <w:t>оборот в стопанската област, обхваната от поръчката</w:t>
            </w:r>
            <w:r>
              <w:rPr>
                <w:rFonts w:eastAsia="Calibri"/>
                <w:sz w:val="22"/>
                <w:szCs w:val="22"/>
              </w:rPr>
              <w:t xml:space="preserve"> и посочена в съответното обявление,</w:t>
            </w:r>
            <w:r>
              <w:rPr>
                <w:rFonts w:eastAsia="Calibri"/>
                <w:b/>
                <w:i/>
                <w:sz w:val="22"/>
                <w:szCs w:val="22"/>
              </w:rPr>
              <w:t xml:space="preserve"> </w:t>
            </w:r>
            <w:r>
              <w:rPr>
                <w:rFonts w:eastAsia="Calibri"/>
                <w:sz w:val="22"/>
                <w:szCs w:val="22"/>
              </w:rPr>
              <w:t xml:space="preserve"> или в документацията за поръчката, за изисквания брой финансови години, е както следва:</w:t>
            </w:r>
            <w:r>
              <w:rPr>
                <w:rFonts w:eastAsia="Calibri"/>
                <w:sz w:val="22"/>
                <w:szCs w:val="22"/>
              </w:rPr>
              <w:br/>
            </w:r>
            <w:r>
              <w:rPr>
                <w:rFonts w:eastAsia="Calibri"/>
                <w:b/>
                <w:i/>
                <w:sz w:val="22"/>
                <w:szCs w:val="22"/>
                <w:u w:val="single"/>
              </w:rPr>
              <w:t>и/или</w:t>
            </w:r>
          </w:p>
          <w:p w:rsidR="00B23FBA" w:rsidRDefault="00B23FBA">
            <w:pPr>
              <w:spacing w:before="120" w:after="120"/>
              <w:rPr>
                <w:rFonts w:eastAsia="Calibri"/>
                <w:szCs w:val="22"/>
              </w:rPr>
            </w:pPr>
            <w:r>
              <w:rPr>
                <w:rFonts w:eastAsia="Calibri"/>
                <w:sz w:val="22"/>
                <w:szCs w:val="22"/>
              </w:rPr>
              <w:t xml:space="preserve">2б) Неговият </w:t>
            </w:r>
            <w:r>
              <w:rPr>
                <w:rFonts w:eastAsia="Calibri"/>
                <w:b/>
                <w:sz w:val="22"/>
                <w:szCs w:val="22"/>
              </w:rPr>
              <w:t>среден</w:t>
            </w:r>
            <w:r>
              <w:rPr>
                <w:rFonts w:eastAsia="Calibri"/>
                <w:sz w:val="22"/>
                <w:szCs w:val="22"/>
              </w:rPr>
              <w:t xml:space="preserve"> годишен </w:t>
            </w:r>
            <w:r>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Pr>
                <w:rFonts w:eastAsia="Calibri"/>
                <w:b/>
                <w:sz w:val="22"/>
                <w:szCs w:val="22"/>
                <w:vertAlign w:val="superscript"/>
              </w:rPr>
              <w:footnoteReference w:id="34"/>
            </w:r>
            <w:r>
              <w:rPr>
                <w:rFonts w:eastAsia="Calibri"/>
                <w:sz w:val="22"/>
                <w:szCs w:val="22"/>
              </w:rPr>
              <w:t>:</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 w:val="22"/>
                <w:szCs w:val="22"/>
              </w:rPr>
              <w:t>година: [……] оборот:[……][…]валута</w:t>
            </w:r>
          </w:p>
          <w:p w:rsidR="00B23FBA" w:rsidRDefault="00B23FBA">
            <w:pPr>
              <w:spacing w:before="120" w:after="120"/>
              <w:rPr>
                <w:rFonts w:eastAsia="Calibri"/>
                <w:szCs w:val="22"/>
              </w:rPr>
            </w:pPr>
            <w:r>
              <w:rPr>
                <w:rFonts w:eastAsia="Calibri"/>
                <w:sz w:val="22"/>
                <w:szCs w:val="22"/>
              </w:rPr>
              <w:t>година: [……] оборот:[……][…]валута</w:t>
            </w:r>
          </w:p>
          <w:p w:rsidR="00B23FBA" w:rsidRDefault="00B23FBA">
            <w:pPr>
              <w:spacing w:before="120" w:after="120"/>
              <w:rPr>
                <w:rFonts w:eastAsia="Calibri"/>
                <w:szCs w:val="22"/>
              </w:rPr>
            </w:pPr>
            <w:r>
              <w:rPr>
                <w:rFonts w:eastAsia="Calibri"/>
                <w:sz w:val="22"/>
                <w:szCs w:val="22"/>
              </w:rPr>
              <w:t>година: [……] оборот:[……][…]валута</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t>(брой години, среден оборот):</w:t>
            </w:r>
            <w:r>
              <w:rPr>
                <w:rFonts w:eastAsia="Calibri"/>
                <w:sz w:val="22"/>
                <w:szCs w:val="22"/>
              </w:rPr>
              <w:t xml:space="preserve"> [……],[……][…]валута</w:t>
            </w:r>
          </w:p>
          <w:p w:rsidR="00B23FBA" w:rsidRDefault="00B23FBA">
            <w:pPr>
              <w:spacing w:before="120" w:after="120"/>
              <w:rPr>
                <w:rFonts w:eastAsia="Calibri"/>
                <w:szCs w:val="22"/>
              </w:rPr>
            </w:pPr>
          </w:p>
          <w:p w:rsidR="00B23FBA" w:rsidRDefault="00B23FBA">
            <w:pPr>
              <w:spacing w:before="120" w:after="120"/>
              <w:rPr>
                <w:rFonts w:eastAsia="Calibr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документацията):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4) Що се отнася до </w:t>
            </w:r>
            <w:r>
              <w:rPr>
                <w:rFonts w:eastAsia="Calibri"/>
                <w:b/>
                <w:sz w:val="22"/>
                <w:szCs w:val="22"/>
              </w:rPr>
              <w:t>финансовите съотношения</w:t>
            </w:r>
            <w:r>
              <w:rPr>
                <w:rFonts w:eastAsia="Calibri"/>
                <w:b/>
                <w:sz w:val="22"/>
                <w:szCs w:val="22"/>
                <w:vertAlign w:val="superscript"/>
              </w:rPr>
              <w:footnoteReference w:id="35"/>
            </w:r>
            <w:r>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(посочване на изискваното съотношение — съотношение между х и у</w:t>
            </w:r>
            <w:r>
              <w:rPr>
                <w:rFonts w:eastAsia="Calibri"/>
                <w:sz w:val="22"/>
                <w:szCs w:val="22"/>
                <w:vertAlign w:val="superscript"/>
              </w:rPr>
              <w:footnoteReference w:id="36"/>
            </w:r>
            <w:r>
              <w:rPr>
                <w:rFonts w:eastAsia="Calibri"/>
                <w:sz w:val="22"/>
                <w:szCs w:val="22"/>
              </w:rPr>
              <w:t xml:space="preserve"> — и стойността):</w:t>
            </w:r>
            <w:r>
              <w:rPr>
                <w:rFonts w:eastAsia="Calibri"/>
                <w:sz w:val="22"/>
                <w:szCs w:val="22"/>
              </w:rPr>
              <w:br/>
              <w:t>[…], [……]</w:t>
            </w:r>
            <w:r>
              <w:rPr>
                <w:rFonts w:eastAsia="Calibri"/>
                <w:sz w:val="22"/>
                <w:szCs w:val="22"/>
                <w:vertAlign w:val="superscript"/>
              </w:rPr>
              <w:footnoteReference w:id="37"/>
            </w:r>
            <w:r>
              <w:rPr>
                <w:rFonts w:eastAsia="Calibri"/>
                <w:sz w:val="22"/>
                <w:szCs w:val="22"/>
              </w:rPr>
              <w:br/>
            </w:r>
          </w:p>
          <w:p w:rsidR="00B23FBA" w:rsidRDefault="00B23FBA">
            <w:pPr>
              <w:spacing w:before="120" w:after="120"/>
              <w:rPr>
                <w:rFonts w:eastAsia="Calibri"/>
                <w:szCs w:val="22"/>
              </w:rPr>
            </w:pPr>
            <w:r>
              <w:rPr>
                <w:rFonts w:eastAsia="Calibri"/>
                <w:sz w:val="22"/>
                <w:szCs w:val="22"/>
              </w:rPr>
              <w:t xml:space="preserve"> (</w:t>
            </w:r>
            <w:r>
              <w:rPr>
                <w:rFonts w:eastAsia="Calibri"/>
                <w:i/>
                <w:sz w:val="22"/>
                <w:szCs w:val="22"/>
              </w:rPr>
              <w:t>уеб адрес, орган или служба, издаващи документа, точно позоваване на документа</w:t>
            </w:r>
            <w:r>
              <w:rPr>
                <w:rFonts w:eastAsia="Calibri"/>
                <w:sz w:val="22"/>
                <w:szCs w:val="22"/>
              </w:rPr>
              <w:t>):</w:t>
            </w:r>
            <w:r>
              <w:rPr>
                <w:rFonts w:eastAsia="Calibri"/>
                <w:i/>
                <w:sz w:val="22"/>
                <w:szCs w:val="22"/>
              </w:rPr>
              <w:t xml:space="preserve">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5) Застрахователната сума по неговата </w:t>
            </w:r>
            <w:r>
              <w:rPr>
                <w:rFonts w:eastAsia="Calibri"/>
                <w:b/>
                <w:sz w:val="22"/>
                <w:szCs w:val="22"/>
              </w:rPr>
              <w:t>застрахователна полица за риска „професионална отговорност“</w:t>
            </w:r>
            <w:r>
              <w:rPr>
                <w:rFonts w:eastAsia="Calibri"/>
                <w:sz w:val="22"/>
                <w:szCs w:val="22"/>
              </w:rPr>
              <w:t xml:space="preserve"> възлиза на:</w:t>
            </w:r>
            <w:r>
              <w:rPr>
                <w:rFonts w:eastAsia="Calibri"/>
                <w:sz w:val="22"/>
                <w:szCs w:val="22"/>
              </w:rPr>
              <w:br/>
            </w:r>
            <w:r>
              <w:rPr>
                <w:rFonts w:eastAsia="Calibri"/>
                <w:i/>
                <w:sz w:val="22"/>
                <w:szCs w:val="22"/>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 w:val="22"/>
                <w:szCs w:val="22"/>
              </w:rPr>
              <w:t>[……],[……][…]валута</w:t>
            </w:r>
          </w:p>
          <w:p w:rsidR="00B23FBA" w:rsidRDefault="00B23FBA">
            <w:pPr>
              <w:spacing w:before="120" w:after="120"/>
              <w:rPr>
                <w:rFonts w:eastAsia="Calibr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6) Що се отнася до </w:t>
            </w:r>
            <w:r>
              <w:rPr>
                <w:rFonts w:eastAsia="Calibri"/>
                <w:b/>
                <w:sz w:val="22"/>
                <w:szCs w:val="22"/>
              </w:rPr>
              <w:t>другите икономически или финансови изисквания</w:t>
            </w:r>
            <w:r>
              <w:rPr>
                <w:rFonts w:eastAsia="Calibri"/>
                <w:sz w:val="22"/>
                <w:szCs w:val="22"/>
              </w:rPr>
              <w:t xml:space="preserve">, </w:t>
            </w:r>
            <w:r>
              <w:rPr>
                <w:rFonts w:eastAsia="Calibri"/>
                <w:b/>
                <w:sz w:val="22"/>
                <w:szCs w:val="22"/>
              </w:rPr>
              <w:t>ако има такива</w:t>
            </w:r>
            <w:r>
              <w:rPr>
                <w:rFonts w:eastAsia="Calibri"/>
                <w:sz w:val="22"/>
                <w:szCs w:val="22"/>
              </w:rPr>
              <w:t xml:space="preserve">, които може да са посочени в съответното обявление или в документацията за обществената поръчка, икономическият </w:t>
            </w:r>
            <w:r>
              <w:rPr>
                <w:rFonts w:eastAsia="Calibri"/>
                <w:sz w:val="22"/>
                <w:szCs w:val="22"/>
              </w:rPr>
              <w:lastRenderedPageBreak/>
              <w:t>оператор заявява, че:</w:t>
            </w:r>
            <w:r>
              <w:rPr>
                <w:rFonts w:eastAsia="Calibri"/>
                <w:sz w:val="22"/>
                <w:szCs w:val="22"/>
              </w:rPr>
              <w:br/>
            </w:r>
            <w:r>
              <w:rPr>
                <w:rFonts w:eastAsia="Calibri"/>
                <w:i/>
                <w:sz w:val="22"/>
                <w:szCs w:val="22"/>
              </w:rPr>
              <w:t xml:space="preserve">Ако съответната документация, която </w:t>
            </w:r>
            <w:r>
              <w:rPr>
                <w:rFonts w:eastAsia="Calibri"/>
                <w:b/>
                <w:i/>
                <w:sz w:val="22"/>
                <w:szCs w:val="22"/>
              </w:rPr>
              <w:t xml:space="preserve">може </w:t>
            </w:r>
            <w:r>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 w:val="22"/>
                <w:szCs w:val="22"/>
              </w:rPr>
              <w:lastRenderedPageBreak/>
              <w:t>[…]</w:t>
            </w:r>
            <w:r>
              <w:rPr>
                <w:rFonts w:eastAsia="Calibri"/>
                <w:sz w:val="22"/>
                <w:szCs w:val="22"/>
              </w:rPr>
              <w:br/>
            </w:r>
            <w:r>
              <w:rPr>
                <w:rFonts w:eastAsia="Calibri"/>
                <w:sz w:val="22"/>
                <w:szCs w:val="22"/>
              </w:rPr>
              <w:br/>
            </w:r>
            <w:r>
              <w:rPr>
                <w:rFonts w:eastAsia="Calibri"/>
                <w:sz w:val="22"/>
                <w:szCs w:val="22"/>
              </w:rPr>
              <w:br/>
            </w:r>
            <w:r>
              <w:rPr>
                <w:rFonts w:eastAsia="Calibri"/>
                <w:sz w:val="22"/>
                <w:szCs w:val="22"/>
              </w:rPr>
              <w:br/>
            </w:r>
            <w:r>
              <w:rPr>
                <w:rFonts w:eastAsia="Calibri"/>
                <w:sz w:val="22"/>
                <w:szCs w:val="22"/>
              </w:rPr>
              <w:lastRenderedPageBreak/>
              <w:t xml:space="preserve"> </w:t>
            </w:r>
          </w:p>
          <w:p w:rsidR="00B23FBA" w:rsidRDefault="00B23FBA">
            <w:pPr>
              <w:spacing w:before="120" w:after="120"/>
              <w:rPr>
                <w:rFonts w:eastAsia="Calibri"/>
                <w:szCs w:val="22"/>
              </w:rPr>
            </w:pPr>
          </w:p>
          <w:p w:rsidR="00B23FBA" w:rsidRDefault="00B23FBA">
            <w:pPr>
              <w:spacing w:before="120" w:after="120"/>
              <w:rPr>
                <w:rFonts w:eastAsia="Calibri"/>
                <w:szCs w:val="22"/>
              </w:rPr>
            </w:pPr>
            <w:r>
              <w:rPr>
                <w:rFonts w:eastAsia="Calibri"/>
                <w:sz w:val="22"/>
                <w:szCs w:val="22"/>
              </w:rPr>
              <w:t>(</w:t>
            </w:r>
            <w:r>
              <w:rPr>
                <w:rFonts w:eastAsia="Calibri"/>
                <w:i/>
                <w:sz w:val="22"/>
                <w:szCs w:val="22"/>
              </w:rPr>
              <w:t>уеб адрес, орган или служба, издаващи документа, точно позоваване на документацията)</w:t>
            </w:r>
            <w:r>
              <w:rPr>
                <w:rFonts w:eastAsia="Calibri"/>
                <w:sz w:val="22"/>
                <w:szCs w:val="22"/>
              </w:rPr>
              <w:t>:</w:t>
            </w:r>
            <w:r>
              <w:rPr>
                <w:rFonts w:eastAsia="Calibri"/>
                <w:i/>
                <w:sz w:val="22"/>
                <w:szCs w:val="22"/>
              </w:rPr>
              <w:t xml:space="preserve"> [……][……][……][……]</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В: Технически и професионални способности</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Pr>
          <w:rFonts w:eastAsia="Calibri"/>
          <w:b/>
          <w:i/>
          <w:sz w:val="22"/>
          <w:szCs w:val="22"/>
        </w:rPr>
        <w:t xml:space="preserve">Икономическият оператор следва да предостави информация </w:t>
      </w:r>
      <w:r>
        <w:rPr>
          <w:rFonts w:eastAsia="Calibri"/>
          <w:b/>
          <w:i/>
          <w:sz w:val="22"/>
          <w:szCs w:val="22"/>
          <w:u w:val="single"/>
        </w:rPr>
        <w:t>само</w:t>
      </w:r>
      <w:r>
        <w:rPr>
          <w:rFonts w:eastAsia="Calibri"/>
          <w:b/>
          <w:i/>
          <w:sz w:val="22"/>
          <w:szCs w:val="22"/>
        </w:rPr>
        <w:t xml:space="preserve"> когато критериите за подбор са били изисквани от възлагащия орган или възложителя в обявлението,</w:t>
      </w:r>
      <w:r>
        <w:rPr>
          <w:rFonts w:eastAsia="Calibri"/>
          <w:sz w:val="22"/>
          <w:szCs w:val="22"/>
        </w:rPr>
        <w:t xml:space="preserve"> </w:t>
      </w:r>
      <w:r>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1а) </w:t>
            </w:r>
            <w:r>
              <w:rPr>
                <w:rFonts w:eastAsia="Calibri"/>
                <w:sz w:val="22"/>
                <w:szCs w:val="22"/>
                <w:highlight w:val="lightGray"/>
              </w:rPr>
              <w:t xml:space="preserve">Само за </w:t>
            </w:r>
            <w:r>
              <w:rPr>
                <w:rFonts w:eastAsia="Calibri"/>
                <w:b/>
                <w:i/>
                <w:sz w:val="22"/>
                <w:szCs w:val="22"/>
                <w:highlight w:val="lightGray"/>
              </w:rPr>
              <w:t>обществените поръчки за</w:t>
            </w:r>
            <w:r>
              <w:rPr>
                <w:rFonts w:eastAsia="Calibri"/>
                <w:sz w:val="22"/>
                <w:szCs w:val="22"/>
                <w:highlight w:val="lightGray"/>
              </w:rPr>
              <w:t xml:space="preserve"> </w:t>
            </w:r>
            <w:r>
              <w:rPr>
                <w:rFonts w:eastAsia="Calibri"/>
                <w:b/>
                <w:i/>
                <w:sz w:val="22"/>
                <w:szCs w:val="22"/>
                <w:highlight w:val="lightGray"/>
              </w:rPr>
              <w:t>строителство</w:t>
            </w:r>
            <w:r>
              <w:rPr>
                <w:rFonts w:eastAsia="Calibri"/>
                <w:sz w:val="22"/>
                <w:szCs w:val="22"/>
              </w:rPr>
              <w:t>:</w:t>
            </w:r>
            <w:r>
              <w:rPr>
                <w:rFonts w:eastAsia="Calibri"/>
                <w:sz w:val="22"/>
                <w:szCs w:val="22"/>
              </w:rPr>
              <w:br/>
              <w:t>През референтния период</w:t>
            </w:r>
            <w:r>
              <w:rPr>
                <w:rFonts w:eastAsia="Calibri"/>
                <w:sz w:val="22"/>
                <w:szCs w:val="22"/>
                <w:vertAlign w:val="superscript"/>
              </w:rPr>
              <w:footnoteReference w:id="38"/>
            </w:r>
            <w:r>
              <w:rPr>
                <w:rFonts w:eastAsia="Calibri"/>
                <w:sz w:val="22"/>
                <w:szCs w:val="22"/>
              </w:rPr>
              <w:t xml:space="preserve"> икономическият оператор е </w:t>
            </w:r>
            <w:r>
              <w:rPr>
                <w:rFonts w:eastAsia="Calibri"/>
                <w:b/>
                <w:sz w:val="22"/>
                <w:szCs w:val="22"/>
              </w:rPr>
              <w:t>извършил следните строителни дейности от конкретния вид</w:t>
            </w:r>
            <w:r>
              <w:rPr>
                <w:rFonts w:eastAsia="Calibri"/>
                <w:sz w:val="22"/>
                <w:szCs w:val="22"/>
              </w:rPr>
              <w:t xml:space="preserve">: </w:t>
            </w:r>
            <w:r>
              <w:rPr>
                <w:rFonts w:eastAsia="Calibri"/>
                <w:szCs w:val="22"/>
              </w:rPr>
              <w:br/>
            </w:r>
            <w:r>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szCs w:val="22"/>
              </w:rPr>
            </w:pPr>
            <w:r>
              <w:rPr>
                <w:rFonts w:eastAsia="Calibri"/>
                <w:sz w:val="22"/>
                <w:szCs w:val="22"/>
              </w:rPr>
              <w:t xml:space="preserve">Брой години (този период е определен в обявлението или документацията за обществената поръчка):  </w:t>
            </w:r>
            <w:r>
              <w:rPr>
                <w:rFonts w:eastAsia="Calibri"/>
                <w:szCs w:val="22"/>
              </w:rPr>
              <w:t>[……]</w:t>
            </w:r>
          </w:p>
          <w:p w:rsidR="00B23FBA" w:rsidRDefault="00B23FBA">
            <w:pPr>
              <w:spacing w:before="120" w:after="120"/>
              <w:rPr>
                <w:rFonts w:eastAsia="Calibri"/>
                <w:szCs w:val="22"/>
              </w:rPr>
            </w:pPr>
            <w:r>
              <w:rPr>
                <w:rFonts w:eastAsia="Calibri"/>
                <w:sz w:val="22"/>
                <w:szCs w:val="22"/>
              </w:rPr>
              <w:t xml:space="preserve">Строителни работи:  </w:t>
            </w:r>
            <w:r>
              <w:rPr>
                <w:rFonts w:eastAsia="Calibri"/>
                <w:szCs w:val="22"/>
              </w:rPr>
              <w:t>[……]</w:t>
            </w:r>
          </w:p>
          <w:p w:rsidR="00B23FBA" w:rsidRDefault="00B23FBA">
            <w:pPr>
              <w:spacing w:before="120" w:after="120"/>
              <w:rPr>
                <w:rFonts w:eastAsia="Calibr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t xml:space="preserve">1б) </w:t>
            </w:r>
            <w:r>
              <w:rPr>
                <w:rFonts w:eastAsia="Calibri"/>
                <w:szCs w:val="22"/>
                <w:highlight w:val="lightGray"/>
              </w:rPr>
              <w:t xml:space="preserve">Само за </w:t>
            </w:r>
            <w:r>
              <w:rPr>
                <w:rFonts w:eastAsia="Calibri"/>
                <w:b/>
                <w:i/>
                <w:szCs w:val="22"/>
                <w:highlight w:val="lightGray"/>
              </w:rPr>
              <w:t>обществени поръчки за доставки и обществени поръчки за услуги</w:t>
            </w:r>
            <w:r>
              <w:rPr>
                <w:rFonts w:eastAsia="Calibri"/>
                <w:szCs w:val="22"/>
              </w:rPr>
              <w:t>:</w:t>
            </w:r>
            <w:r>
              <w:rPr>
                <w:rFonts w:eastAsia="Calibri"/>
                <w:szCs w:val="22"/>
              </w:rPr>
              <w:br/>
            </w:r>
            <w:r>
              <w:rPr>
                <w:rFonts w:eastAsia="Calibri"/>
                <w:sz w:val="22"/>
                <w:szCs w:val="22"/>
              </w:rPr>
              <w:t>През референтния период</w:t>
            </w:r>
            <w:r>
              <w:rPr>
                <w:rFonts w:eastAsia="Calibri"/>
                <w:sz w:val="22"/>
                <w:szCs w:val="22"/>
                <w:vertAlign w:val="superscript"/>
              </w:rPr>
              <w:footnoteReference w:id="39"/>
            </w:r>
            <w:r>
              <w:rPr>
                <w:rFonts w:eastAsia="Calibri"/>
                <w:sz w:val="22"/>
                <w:szCs w:val="22"/>
              </w:rPr>
              <w:t xml:space="preserve"> икономическият оператор е извършил </w:t>
            </w:r>
            <w:r>
              <w:rPr>
                <w:rFonts w:eastAsia="Calibri"/>
                <w:b/>
                <w:sz w:val="22"/>
                <w:szCs w:val="22"/>
              </w:rPr>
              <w:t>следните основни доставки или е предоставил следните основни услуги от посочения вид</w:t>
            </w:r>
            <w:r>
              <w:rPr>
                <w:rFonts w:eastAsia="Calibri"/>
                <w:sz w:val="22"/>
                <w:szCs w:val="22"/>
              </w:rPr>
              <w:t>:</w:t>
            </w:r>
            <w:r>
              <w:rPr>
                <w:rFonts w:eastAsia="Calibri"/>
                <w:b/>
                <w:sz w:val="22"/>
                <w:szCs w:val="22"/>
              </w:rPr>
              <w:t xml:space="preserve"> </w:t>
            </w:r>
            <w:r>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Pr>
                <w:rFonts w:eastAsia="Calibri"/>
                <w:sz w:val="22"/>
                <w:szCs w:val="22"/>
                <w:vertAlign w:val="superscript"/>
              </w:rPr>
              <w:footnoteReference w:id="40"/>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Cs w:val="22"/>
              </w:rPr>
              <w:br/>
            </w:r>
            <w:r>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3FBA">
              <w:tc>
                <w:tcPr>
                  <w:tcW w:w="1336"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Получатели</w:t>
                  </w:r>
                </w:p>
              </w:tc>
            </w:tr>
            <w:tr w:rsidR="00B23FBA">
              <w:tc>
                <w:tcPr>
                  <w:tcW w:w="1336"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jc w:val="both"/>
                    <w:rPr>
                      <w:rFonts w:eastAsia="Calibri"/>
                      <w:szCs w:val="22"/>
                    </w:rPr>
                  </w:pPr>
                </w:p>
              </w:tc>
              <w:tc>
                <w:tcPr>
                  <w:tcW w:w="936"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jc w:val="both"/>
                    <w:rPr>
                      <w:rFonts w:eastAsia="Calibri"/>
                      <w:szCs w:val="22"/>
                    </w:rPr>
                  </w:pPr>
                </w:p>
              </w:tc>
              <w:tc>
                <w:tcPr>
                  <w:tcW w:w="724"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jc w:val="both"/>
                    <w:rPr>
                      <w:rFonts w:eastAsia="Calibri"/>
                      <w:szCs w:val="22"/>
                    </w:rPr>
                  </w:pPr>
                </w:p>
              </w:tc>
              <w:tc>
                <w:tcPr>
                  <w:tcW w:w="1149"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jc w:val="both"/>
                    <w:rPr>
                      <w:rFonts w:eastAsia="Calibri"/>
                      <w:szCs w:val="22"/>
                    </w:rPr>
                  </w:pPr>
                </w:p>
              </w:tc>
            </w:tr>
          </w:tbl>
          <w:p w:rsidR="00B23FBA" w:rsidRDefault="00B23FBA">
            <w:pPr>
              <w:spacing w:before="120" w:after="120"/>
              <w:jc w:val="both"/>
              <w:rPr>
                <w:rFonts w:eastAsia="Calibri"/>
                <w:szCs w:val="22"/>
              </w:rPr>
            </w:pP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2) Той може да използва следните </w:t>
            </w:r>
            <w:r>
              <w:rPr>
                <w:rFonts w:eastAsia="Calibri"/>
                <w:b/>
                <w:sz w:val="22"/>
                <w:szCs w:val="22"/>
              </w:rPr>
              <w:t>технически лица или органи</w:t>
            </w:r>
            <w:r>
              <w:rPr>
                <w:rFonts w:eastAsia="Calibri"/>
                <w:b/>
                <w:sz w:val="22"/>
                <w:szCs w:val="22"/>
                <w:vertAlign w:val="superscript"/>
              </w:rPr>
              <w:footnoteReference w:id="41"/>
            </w:r>
            <w:r>
              <w:rPr>
                <w:rFonts w:eastAsia="Calibri"/>
                <w:sz w:val="22"/>
                <w:szCs w:val="22"/>
              </w:rPr>
              <w:t>, особено тези, отговарящи за контрола на качеството:</w:t>
            </w:r>
            <w:r>
              <w:rPr>
                <w:rFonts w:eastAsia="Calibri"/>
                <w:sz w:val="22"/>
                <w:szCs w:val="22"/>
              </w:rPr>
              <w:br/>
              <w:t xml:space="preserve">При обществените поръчки за строителство икономическият оператор ще може да </w:t>
            </w:r>
            <w:r>
              <w:rPr>
                <w:rFonts w:eastAsia="Calibri"/>
                <w:sz w:val="22"/>
                <w:szCs w:val="22"/>
              </w:rPr>
              <w:lastRenderedPageBreak/>
              <w:t>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lastRenderedPageBreak/>
              <w:t>[……]</w:t>
            </w:r>
            <w:r>
              <w:rPr>
                <w:rFonts w:eastAsia="Calibri"/>
                <w:szCs w:val="22"/>
              </w:rPr>
              <w:br/>
            </w:r>
            <w:r>
              <w:rPr>
                <w:rFonts w:eastAsia="Calibri"/>
                <w:szCs w:val="22"/>
              </w:rPr>
              <w:br/>
            </w:r>
            <w:r>
              <w:rPr>
                <w:rFonts w:eastAsia="Calibri"/>
                <w:szCs w:val="22"/>
              </w:rPr>
              <w:br/>
            </w: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lastRenderedPageBreak/>
              <w:t xml:space="preserve">3) Той използва следните </w:t>
            </w:r>
            <w:r>
              <w:rPr>
                <w:rFonts w:eastAsia="Calibri"/>
                <w:b/>
                <w:sz w:val="22"/>
                <w:szCs w:val="22"/>
              </w:rPr>
              <w:t>технически съоръжения и мерки за гарантиране на качество</w:t>
            </w:r>
            <w:r>
              <w:rPr>
                <w:rFonts w:eastAsia="Calibri"/>
                <w:sz w:val="22"/>
                <w:szCs w:val="22"/>
              </w:rPr>
              <w:t xml:space="preserve">, а </w:t>
            </w:r>
            <w:r>
              <w:rPr>
                <w:rFonts w:eastAsia="Calibri"/>
                <w:b/>
                <w:sz w:val="22"/>
                <w:szCs w:val="22"/>
              </w:rPr>
              <w:t>съоръженията за проучване и изследване</w:t>
            </w:r>
            <w:r>
              <w:rPr>
                <w:rFonts w:eastAsia="Calibri"/>
                <w:sz w:val="22"/>
                <w:szCs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 xml:space="preserve">4) При изпълнение на поръчката той ще бъде в състояние да прилага следните </w:t>
            </w:r>
            <w:r>
              <w:rPr>
                <w:rFonts w:eastAsia="Calibri"/>
                <w:b/>
                <w:sz w:val="22"/>
                <w:szCs w:val="22"/>
              </w:rPr>
              <w:t>системи за управление и за проследяване на веригата на доставка</w:t>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b/>
                <w:i/>
                <w:sz w:val="22"/>
                <w:szCs w:val="22"/>
              </w:rPr>
              <w:t>5) За комплексни стоки или услуги или, по изключение, за стоки или услуги, които са със специално предназначение:</w:t>
            </w:r>
            <w:r>
              <w:rPr>
                <w:rFonts w:eastAsia="Calibri"/>
                <w:szCs w:val="22"/>
              </w:rPr>
              <w:br/>
            </w:r>
            <w:r>
              <w:rPr>
                <w:rFonts w:eastAsia="Calibri"/>
                <w:sz w:val="22"/>
                <w:szCs w:val="22"/>
              </w:rPr>
              <w:t xml:space="preserve">Икономическият оператор </w:t>
            </w:r>
            <w:r>
              <w:rPr>
                <w:rFonts w:eastAsia="Calibri"/>
                <w:b/>
                <w:sz w:val="22"/>
                <w:szCs w:val="22"/>
              </w:rPr>
              <w:t>ще</w:t>
            </w:r>
            <w:r>
              <w:rPr>
                <w:rFonts w:eastAsia="Calibri"/>
                <w:sz w:val="22"/>
                <w:szCs w:val="22"/>
              </w:rPr>
              <w:t xml:space="preserve"> позволи ли извършването на </w:t>
            </w:r>
            <w:r>
              <w:rPr>
                <w:rFonts w:eastAsia="Calibri"/>
                <w:b/>
                <w:sz w:val="22"/>
                <w:szCs w:val="22"/>
              </w:rPr>
              <w:t>проверки</w:t>
            </w:r>
            <w:r>
              <w:rPr>
                <w:rFonts w:eastAsia="Calibri"/>
                <w:b/>
                <w:sz w:val="22"/>
                <w:szCs w:val="22"/>
                <w:vertAlign w:val="superscript"/>
              </w:rPr>
              <w:footnoteReference w:id="42"/>
            </w:r>
            <w:r>
              <w:rPr>
                <w:rFonts w:eastAsia="Calibri"/>
                <w:sz w:val="22"/>
                <w:szCs w:val="22"/>
              </w:rPr>
              <w:t xml:space="preserve"> на неговия </w:t>
            </w:r>
            <w:r>
              <w:rPr>
                <w:rFonts w:eastAsia="Calibri"/>
                <w:b/>
                <w:sz w:val="22"/>
                <w:szCs w:val="22"/>
              </w:rPr>
              <w:t>производствен или технически капацитет</w:t>
            </w:r>
            <w:r>
              <w:rPr>
                <w:rFonts w:eastAsia="Calibri"/>
                <w:sz w:val="22"/>
                <w:szCs w:val="22"/>
              </w:rPr>
              <w:t xml:space="preserve"> и, когато е необходимо, на </w:t>
            </w:r>
            <w:r>
              <w:rPr>
                <w:rFonts w:eastAsia="Calibri"/>
                <w:b/>
                <w:sz w:val="22"/>
                <w:szCs w:val="22"/>
              </w:rPr>
              <w:t>средствата за проучване и изследване</w:t>
            </w:r>
            <w:r>
              <w:rPr>
                <w:rFonts w:eastAsia="Calibri"/>
                <w:sz w:val="22"/>
                <w:szCs w:val="22"/>
              </w:rPr>
              <w:t xml:space="preserve">, с които разполага, както и на </w:t>
            </w:r>
            <w:r>
              <w:rPr>
                <w:rFonts w:eastAsia="Calibri"/>
                <w:b/>
                <w:sz w:val="22"/>
                <w:szCs w:val="22"/>
              </w:rPr>
              <w:t>мерките за контрол на качеството</w:t>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Cs w:val="22"/>
              </w:rPr>
              <w:br/>
            </w:r>
            <w:r>
              <w:rPr>
                <w:rFonts w:eastAsia="Calibri"/>
                <w:szCs w:val="22"/>
              </w:rPr>
              <w:br/>
            </w:r>
            <w:r>
              <w:rPr>
                <w:rFonts w:eastAsia="Calibri"/>
                <w:szCs w:val="22"/>
              </w:rPr>
              <w:br/>
            </w:r>
            <w:r>
              <w:rPr>
                <w:rFonts w:eastAsia="Calibri"/>
                <w:sz w:val="22"/>
                <w:szCs w:val="22"/>
              </w:rPr>
              <w:t>[] Да [] Не</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6) Следната </w:t>
            </w:r>
            <w:r>
              <w:rPr>
                <w:rFonts w:eastAsia="Calibri"/>
                <w:b/>
                <w:sz w:val="22"/>
                <w:szCs w:val="22"/>
              </w:rPr>
              <w:t>образователна и професионална квалификация</w:t>
            </w:r>
            <w:r>
              <w:rPr>
                <w:rFonts w:eastAsia="Calibri"/>
                <w:sz w:val="22"/>
                <w:szCs w:val="22"/>
              </w:rPr>
              <w:t xml:space="preserve"> се притежава от:</w:t>
            </w:r>
            <w:r>
              <w:rPr>
                <w:rFonts w:eastAsia="Calibri"/>
                <w:sz w:val="22"/>
                <w:szCs w:val="22"/>
              </w:rPr>
              <w:br/>
              <w:t xml:space="preserve">а) доставчика на услуга или самия изпълнител, </w:t>
            </w:r>
            <w:r>
              <w:rPr>
                <w:rFonts w:eastAsia="Calibri"/>
                <w:b/>
                <w:i/>
                <w:sz w:val="22"/>
                <w:szCs w:val="22"/>
              </w:rPr>
              <w:t>и/или</w:t>
            </w:r>
            <w:r>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B23FBA" w:rsidRDefault="00B23FBA">
            <w:pPr>
              <w:spacing w:before="120" w:after="120"/>
              <w:rPr>
                <w:rFonts w:eastAsia="Calibri"/>
                <w:b/>
                <w:szCs w:val="22"/>
              </w:rPr>
            </w:pPr>
            <w:r>
              <w:rPr>
                <w:rFonts w:eastAsia="Calibri"/>
                <w:sz w:val="22"/>
                <w:szCs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br/>
            </w:r>
            <w:r>
              <w:rPr>
                <w:rFonts w:eastAsia="Calibri"/>
                <w:szCs w:val="22"/>
              </w:rPr>
              <w:br/>
            </w:r>
            <w:r>
              <w:rPr>
                <w:rFonts w:eastAsia="Calibri"/>
                <w:sz w:val="22"/>
                <w:szCs w:val="22"/>
              </w:rPr>
              <w:t>a) [……]</w:t>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б)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7) При изпълнение на поръчката икономическият оператор ще може да приложи следните </w:t>
            </w:r>
            <w:r>
              <w:rPr>
                <w:rFonts w:eastAsia="Calibri"/>
                <w:b/>
                <w:sz w:val="22"/>
                <w:szCs w:val="22"/>
              </w:rPr>
              <w:t>мерки за управление на околната среда</w:t>
            </w:r>
            <w:r>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8)</w:t>
            </w:r>
            <w:r>
              <w:rPr>
                <w:rFonts w:eastAsia="Calibri"/>
                <w:b/>
                <w:sz w:val="22"/>
                <w:szCs w:val="22"/>
              </w:rPr>
              <w:t xml:space="preserve"> Средната годишна численост на състава</w:t>
            </w:r>
            <w:r>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Година, средна годишна численост на състава:</w:t>
            </w:r>
            <w:r>
              <w:rPr>
                <w:rFonts w:eastAsia="Calibri"/>
                <w:szCs w:val="22"/>
              </w:rPr>
              <w:br/>
            </w:r>
            <w:r>
              <w:rPr>
                <w:rFonts w:eastAsia="Calibri"/>
                <w:sz w:val="22"/>
                <w:szCs w:val="22"/>
              </w:rPr>
              <w:t>[……],[……],</w:t>
            </w:r>
            <w:r>
              <w:rPr>
                <w:rFonts w:eastAsia="Calibri"/>
                <w:szCs w:val="22"/>
              </w:rPr>
              <w:br/>
            </w:r>
            <w:r>
              <w:rPr>
                <w:rFonts w:eastAsia="Calibri"/>
                <w:sz w:val="22"/>
                <w:szCs w:val="22"/>
              </w:rPr>
              <w:t>[……],[……],</w:t>
            </w:r>
          </w:p>
          <w:p w:rsidR="00B23FBA" w:rsidRDefault="00B23FBA">
            <w:pPr>
              <w:spacing w:before="120" w:after="120"/>
              <w:rPr>
                <w:rFonts w:eastAsia="Calibri"/>
                <w:szCs w:val="22"/>
              </w:rPr>
            </w:pPr>
            <w:r>
              <w:rPr>
                <w:rFonts w:eastAsia="Calibri"/>
                <w:sz w:val="22"/>
                <w:szCs w:val="22"/>
              </w:rPr>
              <w:t>[……],[……],</w:t>
            </w:r>
          </w:p>
          <w:p w:rsidR="00B23FBA" w:rsidRDefault="00B23FBA">
            <w:pPr>
              <w:spacing w:before="120" w:after="120"/>
              <w:rPr>
                <w:rFonts w:eastAsia="Calibri"/>
                <w:szCs w:val="22"/>
              </w:rPr>
            </w:pPr>
            <w:r>
              <w:rPr>
                <w:rFonts w:eastAsia="Calibri"/>
                <w:sz w:val="22"/>
                <w:szCs w:val="22"/>
              </w:rPr>
              <w:t>Година, брой на ръководните кадри:</w:t>
            </w:r>
            <w:r>
              <w:rPr>
                <w:rFonts w:eastAsia="Calibri"/>
                <w:szCs w:val="22"/>
              </w:rPr>
              <w:br/>
            </w:r>
            <w:r>
              <w:rPr>
                <w:rFonts w:eastAsia="Calibri"/>
                <w:sz w:val="22"/>
                <w:szCs w:val="22"/>
              </w:rPr>
              <w:t>[……],[……],</w:t>
            </w:r>
          </w:p>
          <w:p w:rsidR="00B23FBA" w:rsidRDefault="00B23FBA">
            <w:pPr>
              <w:spacing w:before="120" w:after="120"/>
              <w:rPr>
                <w:rFonts w:eastAsia="Calibri"/>
                <w:szCs w:val="22"/>
              </w:rPr>
            </w:pPr>
            <w:r>
              <w:rPr>
                <w:rFonts w:eastAsia="Calibri"/>
                <w:sz w:val="22"/>
                <w:szCs w:val="22"/>
              </w:rPr>
              <w:t>[……],[……],</w:t>
            </w:r>
          </w:p>
          <w:p w:rsidR="00B23FBA" w:rsidRDefault="00B23FBA">
            <w:pPr>
              <w:spacing w:before="120" w:after="120"/>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9) Следните </w:t>
            </w:r>
            <w:r>
              <w:rPr>
                <w:rFonts w:eastAsia="Calibri"/>
                <w:b/>
                <w:sz w:val="22"/>
                <w:szCs w:val="22"/>
              </w:rPr>
              <w:t>инструменти, съоръжения или техническо оборудване</w:t>
            </w:r>
            <w:r>
              <w:rPr>
                <w:rFonts w:eastAsia="Calibri"/>
                <w:sz w:val="22"/>
                <w:szCs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lastRenderedPageBreak/>
              <w:t xml:space="preserve">10) Икономическият оператор </w:t>
            </w:r>
            <w:r>
              <w:rPr>
                <w:rFonts w:eastAsia="Calibri"/>
                <w:b/>
                <w:sz w:val="22"/>
                <w:szCs w:val="22"/>
              </w:rPr>
              <w:t>възнамерява евентуално да възложи на подизпълнител</w:t>
            </w:r>
            <w:r>
              <w:rPr>
                <w:rFonts w:eastAsia="Calibri"/>
                <w:b/>
                <w:sz w:val="22"/>
                <w:szCs w:val="22"/>
                <w:vertAlign w:val="superscript"/>
              </w:rPr>
              <w:footnoteReference w:id="43"/>
            </w:r>
            <w:r>
              <w:rPr>
                <w:rFonts w:eastAsia="Calibri"/>
                <w:b/>
                <w:sz w:val="22"/>
                <w:szCs w:val="22"/>
              </w:rPr>
              <w:t xml:space="preserve"> </w:t>
            </w:r>
            <w:r>
              <w:rPr>
                <w:rFonts w:eastAsia="Calibri"/>
                <w:sz w:val="22"/>
                <w:szCs w:val="22"/>
              </w:rPr>
              <w:t>изпълнението на</w:t>
            </w:r>
            <w:r>
              <w:rPr>
                <w:rFonts w:eastAsia="Calibri"/>
                <w:b/>
                <w:sz w:val="22"/>
                <w:szCs w:val="22"/>
              </w:rPr>
              <w:t xml:space="preserve"> следната част (процентно изражение)</w:t>
            </w:r>
            <w:r>
              <w:rPr>
                <w:rFonts w:eastAsia="Calibri"/>
                <w:sz w:val="22"/>
                <w:szCs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11) </w:t>
            </w:r>
            <w:r>
              <w:rPr>
                <w:rFonts w:eastAsia="Calibri"/>
                <w:sz w:val="22"/>
                <w:szCs w:val="22"/>
                <w:highlight w:val="lightGray"/>
              </w:rPr>
              <w:t xml:space="preserve">За </w:t>
            </w:r>
            <w:r>
              <w:rPr>
                <w:rFonts w:eastAsia="Calibri"/>
                <w:b/>
                <w:i/>
                <w:sz w:val="22"/>
                <w:szCs w:val="22"/>
                <w:highlight w:val="lightGray"/>
              </w:rPr>
              <w:t>обществени поръчки за доставки</w:t>
            </w:r>
            <w:r>
              <w:rPr>
                <w:rFonts w:eastAsia="Calibri"/>
                <w:sz w:val="22"/>
                <w:szCs w:val="22"/>
              </w:rPr>
              <w:t>:</w:t>
            </w:r>
            <w:r>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eastAsia="Calibri"/>
                <w:sz w:val="22"/>
                <w:szCs w:val="22"/>
              </w:rPr>
              <w:br/>
              <w:t>Ако е приложимо, икономическият оператор декларира, че ще осигури изискваните сертификати за автентичност.</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Cs w:val="22"/>
              </w:rPr>
              <w:br/>
            </w:r>
            <w:r>
              <w:rPr>
                <w:rFonts w:eastAsia="Calibri"/>
                <w:sz w:val="22"/>
                <w:szCs w:val="22"/>
              </w:rPr>
              <w:t>[…]</w:t>
            </w:r>
            <w:r>
              <w:rPr>
                <w:rFonts w:eastAsia="Calibri"/>
                <w:szCs w:val="22"/>
              </w:rPr>
              <w:t xml:space="preserve"> </w:t>
            </w:r>
            <w:r>
              <w:rPr>
                <w:rFonts w:eastAsia="Calibri"/>
                <w:sz w:val="22"/>
                <w:szCs w:val="22"/>
              </w:rPr>
              <w:t>[] Да [] Не</w:t>
            </w:r>
            <w:r>
              <w:rPr>
                <w:rFonts w:eastAsia="Calibri"/>
                <w:szCs w:val="22"/>
              </w:rPr>
              <w:br/>
            </w:r>
            <w:r>
              <w:rPr>
                <w:rFonts w:eastAsia="Calibri"/>
                <w:szCs w:val="22"/>
              </w:rPr>
              <w:br/>
            </w:r>
            <w:r>
              <w:rPr>
                <w:rFonts w:eastAsia="Calibri"/>
                <w:szCs w:val="22"/>
              </w:rPr>
              <w:br/>
            </w:r>
            <w:r>
              <w:rPr>
                <w:rFonts w:eastAsia="Calibri"/>
                <w:szCs w:val="22"/>
              </w:rPr>
              <w:br/>
              <w:t xml:space="preserve"> </w:t>
            </w:r>
            <w:r>
              <w:rPr>
                <w:rFonts w:eastAsia="Calibri"/>
                <w:sz w:val="22"/>
                <w:szCs w:val="22"/>
              </w:rPr>
              <w:t>[] Да[] Не</w:t>
            </w:r>
            <w:r>
              <w:rPr>
                <w:rFonts w:eastAsia="Calibri"/>
                <w:szCs w:val="22"/>
              </w:rPr>
              <w:t xml:space="preserve"> </w:t>
            </w:r>
            <w:r>
              <w:rPr>
                <w:rFonts w:eastAsia="Calibri"/>
                <w:szCs w:val="22"/>
              </w:rPr>
              <w:br/>
            </w:r>
            <w:r>
              <w:rPr>
                <w:rFonts w:eastAsia="Calibri"/>
                <w:szCs w:val="22"/>
              </w:rPr>
              <w:br/>
            </w:r>
          </w:p>
          <w:p w:rsidR="00B23FBA" w:rsidRDefault="00B23FBA">
            <w:pPr>
              <w:spacing w:before="120" w:after="120"/>
              <w:rPr>
                <w:rFonts w:eastAsia="Calibri"/>
                <w:szCs w:val="22"/>
              </w:rPr>
            </w:pPr>
            <w:r>
              <w:rPr>
                <w:rFonts w:eastAsia="Calibri"/>
                <w:szCs w:val="22"/>
              </w:rPr>
              <w:t>(</w:t>
            </w:r>
            <w:r>
              <w:rPr>
                <w:rFonts w:eastAsia="Calibri"/>
                <w:i/>
                <w:szCs w:val="22"/>
              </w:rPr>
              <w:t>уеб адрес, орган или служба, издаващи документа, точно позоваване на документа</w:t>
            </w:r>
            <w:r>
              <w:rPr>
                <w:rFonts w:eastAsia="Calibri"/>
                <w:szCs w:val="22"/>
              </w:rPr>
              <w:t>):</w:t>
            </w:r>
            <w:r>
              <w:rPr>
                <w:rFonts w:eastAsia="Calibri"/>
                <w:i/>
                <w:sz w:val="22"/>
                <w:szCs w:val="22"/>
              </w:rPr>
              <w:t xml:space="preserve">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12) </w:t>
            </w:r>
            <w:r>
              <w:rPr>
                <w:rFonts w:eastAsia="Calibri"/>
                <w:sz w:val="22"/>
                <w:szCs w:val="22"/>
                <w:highlight w:val="lightGray"/>
              </w:rPr>
              <w:t xml:space="preserve">За </w:t>
            </w:r>
            <w:r>
              <w:rPr>
                <w:rFonts w:eastAsia="Calibri"/>
                <w:b/>
                <w:i/>
                <w:sz w:val="22"/>
                <w:szCs w:val="22"/>
                <w:highlight w:val="lightGray"/>
              </w:rPr>
              <w:t>обществени поръчки за доставки</w:t>
            </w:r>
            <w:r>
              <w:rPr>
                <w:rFonts w:eastAsia="Calibri"/>
                <w:sz w:val="22"/>
                <w:szCs w:val="22"/>
              </w:rPr>
              <w:t>:</w:t>
            </w:r>
            <w:r>
              <w:rPr>
                <w:rFonts w:eastAsia="Calibri"/>
                <w:sz w:val="22"/>
                <w:szCs w:val="22"/>
              </w:rPr>
              <w:br/>
              <w:t xml:space="preserve">Икономическият оператор може ли да представи изискваните </w:t>
            </w:r>
            <w:r>
              <w:rPr>
                <w:rFonts w:eastAsia="Calibri"/>
                <w:b/>
                <w:sz w:val="22"/>
                <w:szCs w:val="22"/>
              </w:rPr>
              <w:t>сертификати</w:t>
            </w:r>
            <w:r>
              <w:rPr>
                <w:rFonts w:eastAsia="Calibri"/>
                <w:sz w:val="22"/>
                <w:szCs w:val="22"/>
              </w:rPr>
              <w:t xml:space="preserve">, изготвени от официално признати </w:t>
            </w:r>
            <w:r>
              <w:rPr>
                <w:rFonts w:eastAsia="Calibri"/>
                <w:b/>
                <w:sz w:val="22"/>
                <w:szCs w:val="22"/>
              </w:rPr>
              <w:t>институции или агенции по контрол на качеството</w:t>
            </w:r>
            <w:r>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eastAsia="Calibri"/>
                <w:sz w:val="22"/>
                <w:szCs w:val="22"/>
              </w:rPr>
              <w:br/>
            </w:r>
            <w:r>
              <w:rPr>
                <w:rFonts w:eastAsia="Calibri"/>
                <w:b/>
                <w:sz w:val="22"/>
                <w:szCs w:val="22"/>
              </w:rPr>
              <w:t>Ако „не“</w:t>
            </w:r>
            <w:r>
              <w:rPr>
                <w:rFonts w:eastAsia="Calibri"/>
                <w:sz w:val="22"/>
                <w:szCs w:val="22"/>
              </w:rPr>
              <w:t>, моля, обяснете защо и посочете какви други доказателства могат да бъдат представени:</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i/>
                <w:szCs w:val="22"/>
              </w:rPr>
            </w:pPr>
            <w:r>
              <w:rPr>
                <w:rFonts w:eastAsia="Calibri"/>
                <w:szCs w:val="22"/>
              </w:rPr>
              <w:br/>
            </w:r>
            <w:r>
              <w:rPr>
                <w:rFonts w:eastAsia="Calibri"/>
                <w:sz w:val="22"/>
                <w:szCs w:val="22"/>
              </w:rPr>
              <w:t xml:space="preserve">[] Да [] </w:t>
            </w:r>
            <w:r>
              <w:rPr>
                <w:rFonts w:eastAsia="Calibri"/>
                <w:szCs w:val="22"/>
              </w:rPr>
              <w:t>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w:t>
            </w:r>
            <w:r>
              <w:rPr>
                <w:rFonts w:eastAsia="Calibri"/>
                <w:szCs w:val="22"/>
              </w:rPr>
              <w:br/>
            </w:r>
          </w:p>
          <w:p w:rsidR="00B23FBA" w:rsidRDefault="00B23FBA">
            <w:pPr>
              <w:spacing w:before="120" w:after="120"/>
              <w:rPr>
                <w:rFonts w:eastAsia="Calibri"/>
                <w: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 [……][……][……][……]</w:t>
            </w:r>
          </w:p>
        </w:tc>
      </w:tr>
    </w:tbl>
    <w:p w:rsidR="00B23FBA" w:rsidRDefault="00B23FBA" w:rsidP="00B23FBA">
      <w:pPr>
        <w:keepNext/>
        <w:spacing w:before="120" w:after="360"/>
        <w:jc w:val="center"/>
        <w:rPr>
          <w:rFonts w:eastAsia="Calibri"/>
          <w:b/>
          <w:smallCaps/>
          <w:sz w:val="22"/>
          <w:szCs w:val="22"/>
          <w:lang w:val="en-US"/>
        </w:rPr>
      </w:pPr>
    </w:p>
    <w:p w:rsidR="00B23FBA" w:rsidRDefault="00B23FBA" w:rsidP="00B23FBA">
      <w:pPr>
        <w:keepNext/>
        <w:spacing w:before="120" w:after="360"/>
        <w:jc w:val="center"/>
        <w:rPr>
          <w:rFonts w:eastAsia="Calibri"/>
          <w:b/>
          <w:smallCaps/>
          <w:sz w:val="22"/>
          <w:szCs w:val="22"/>
        </w:rPr>
      </w:pPr>
      <w:r>
        <w:rPr>
          <w:rFonts w:eastAsia="Calibri"/>
          <w:b/>
          <w:smallCaps/>
          <w:sz w:val="22"/>
          <w:szCs w:val="22"/>
        </w:rPr>
        <w:t>Г: Стандарти за осигуряване на качеството и стандарти за екологично управление</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Pr>
          <w:rFonts w:eastAsia="Calibri"/>
          <w:b/>
          <w:i/>
          <w:sz w:val="22"/>
          <w:szCs w:val="22"/>
        </w:rPr>
        <w:t xml:space="preserve">Икономическият оператор следва да предостави информация </w:t>
      </w:r>
      <w:r>
        <w:rPr>
          <w:rFonts w:eastAsia="Calibri"/>
          <w:b/>
          <w:i/>
          <w:sz w:val="22"/>
          <w:szCs w:val="22"/>
          <w:u w:val="single"/>
        </w:rPr>
        <w:t>само</w:t>
      </w:r>
      <w:r>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 xml:space="preserve">Стандарти за осигуряване на качеството и </w:t>
            </w:r>
            <w:r>
              <w:rPr>
                <w:rFonts w:eastAsia="Calibri"/>
                <w:b/>
                <w:i/>
                <w:sz w:val="22"/>
                <w:szCs w:val="22"/>
              </w:rPr>
              <w:lastRenderedPageBreak/>
              <w:t>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lastRenderedPageBreak/>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szCs w:val="22"/>
              </w:rPr>
            </w:pPr>
            <w:r>
              <w:rPr>
                <w:rFonts w:eastAsia="Calibri"/>
                <w:sz w:val="22"/>
                <w:szCs w:val="22"/>
              </w:rPr>
              <w:lastRenderedPageBreak/>
              <w:t xml:space="preserve">Икономическият оператор ще може ли да представи </w:t>
            </w:r>
            <w:r>
              <w:rPr>
                <w:rFonts w:eastAsia="Calibri"/>
                <w:b/>
                <w:sz w:val="22"/>
                <w:szCs w:val="22"/>
              </w:rPr>
              <w:t>сертификати</w:t>
            </w:r>
            <w:r>
              <w:rPr>
                <w:rFonts w:eastAsia="Calibri"/>
                <w:sz w:val="22"/>
                <w:szCs w:val="22"/>
              </w:rPr>
              <w:t xml:space="preserve">, изготвени от независими органи и доказващи, че икономическият оператор отговаря на </w:t>
            </w:r>
            <w:r>
              <w:rPr>
                <w:rFonts w:eastAsia="Calibri"/>
                <w:b/>
                <w:sz w:val="22"/>
                <w:szCs w:val="22"/>
              </w:rPr>
              <w:t>стандартите за осигуряване на качеството</w:t>
            </w:r>
            <w:r>
              <w:rPr>
                <w:rFonts w:eastAsia="Calibri"/>
                <w:sz w:val="22"/>
                <w:szCs w:val="22"/>
              </w:rPr>
              <w:t>, включително тези за достъпност за хора с увреждания.</w:t>
            </w:r>
            <w:r>
              <w:rPr>
                <w:rFonts w:eastAsia="Calibri"/>
                <w:sz w:val="22"/>
                <w:szCs w:val="22"/>
              </w:rPr>
              <w:br/>
            </w:r>
            <w:r>
              <w:rPr>
                <w:rFonts w:eastAsia="Calibri"/>
                <w:b/>
                <w:sz w:val="22"/>
                <w:szCs w:val="22"/>
              </w:rPr>
              <w:t>Ако „не“</w:t>
            </w:r>
            <w:r>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i/>
                <w:szCs w:val="22"/>
              </w:rPr>
            </w:pPr>
            <w:r>
              <w:rPr>
                <w:rFonts w:eastAsia="Calibri"/>
                <w:sz w:val="22"/>
                <w:szCs w:val="22"/>
              </w:rPr>
              <w:t>[] Да [] 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 [……]</w:t>
            </w:r>
            <w:r>
              <w:rPr>
                <w:rFonts w:eastAsia="Calibri"/>
                <w:szCs w:val="22"/>
              </w:rPr>
              <w:br/>
            </w:r>
            <w:r>
              <w:rPr>
                <w:rFonts w:eastAsia="Calibri"/>
                <w:szCs w:val="22"/>
              </w:rPr>
              <w:br/>
            </w:r>
          </w:p>
          <w:p w:rsidR="00B23FBA" w:rsidRDefault="00B23FBA">
            <w:pPr>
              <w:spacing w:before="120" w:after="120"/>
              <w:rPr>
                <w:rFonts w:eastAsia="Calibri"/>
                <w:i/>
                <w:szCs w:val="22"/>
              </w:rPr>
            </w:pPr>
          </w:p>
          <w:p w:rsidR="00B23FBA" w:rsidRDefault="00B23FBA">
            <w:pPr>
              <w:spacing w:before="120" w:after="120"/>
              <w:rPr>
                <w:rFonts w:eastAsia="Calibri"/>
                <w: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 [……][……][……][……]</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szCs w:val="22"/>
              </w:rPr>
            </w:pPr>
            <w:r>
              <w:rPr>
                <w:rFonts w:eastAsia="Calibri"/>
                <w:sz w:val="22"/>
                <w:szCs w:val="22"/>
              </w:rPr>
              <w:t xml:space="preserve">Икономическият оператор ще може ли да представи </w:t>
            </w:r>
            <w:r>
              <w:rPr>
                <w:rFonts w:eastAsia="Calibri"/>
                <w:b/>
                <w:sz w:val="22"/>
                <w:szCs w:val="22"/>
              </w:rPr>
              <w:t>сертификати</w:t>
            </w:r>
            <w:r>
              <w:rPr>
                <w:rFonts w:eastAsia="Calibri"/>
                <w:sz w:val="22"/>
                <w:szCs w:val="22"/>
              </w:rPr>
              <w:t xml:space="preserve">, изготвени от независими органи, доказващи, че икономическият оператор отговаря на задължителните </w:t>
            </w:r>
            <w:r>
              <w:rPr>
                <w:rFonts w:eastAsia="Calibri"/>
                <w:b/>
                <w:sz w:val="22"/>
                <w:szCs w:val="22"/>
              </w:rPr>
              <w:t>стандарти или системи за екологично управление</w:t>
            </w:r>
            <w:r>
              <w:rPr>
                <w:rFonts w:eastAsia="Calibri"/>
                <w:sz w:val="22"/>
                <w:szCs w:val="22"/>
              </w:rPr>
              <w:t>?</w:t>
            </w:r>
            <w:r>
              <w:rPr>
                <w:rFonts w:eastAsia="Calibri"/>
                <w:sz w:val="22"/>
                <w:szCs w:val="22"/>
              </w:rPr>
              <w:br/>
            </w:r>
            <w:r>
              <w:rPr>
                <w:rFonts w:eastAsia="Calibri"/>
                <w:b/>
                <w:sz w:val="22"/>
                <w:szCs w:val="22"/>
              </w:rPr>
              <w:t>Ако „не“</w:t>
            </w:r>
            <w:r>
              <w:rPr>
                <w:rFonts w:eastAsia="Calibri"/>
                <w:sz w:val="22"/>
                <w:szCs w:val="22"/>
              </w:rPr>
              <w:t xml:space="preserve">, моля, обяснете защо и посочете какви други доказателства относно </w:t>
            </w:r>
            <w:r>
              <w:rPr>
                <w:rFonts w:eastAsia="Calibri"/>
                <w:b/>
                <w:sz w:val="22"/>
                <w:szCs w:val="22"/>
              </w:rPr>
              <w:t>стандартите или системите за екологично управление</w:t>
            </w:r>
            <w:r>
              <w:rPr>
                <w:rFonts w:eastAsia="Calibri"/>
                <w:sz w:val="22"/>
                <w:szCs w:val="22"/>
              </w:rPr>
              <w:t xml:space="preserve"> могат да бъдат представени:</w:t>
            </w:r>
            <w:r>
              <w:rPr>
                <w:rFonts w:eastAsia="Calibri"/>
                <w:sz w:val="22"/>
                <w:szCs w:val="22"/>
              </w:rPr>
              <w:br/>
            </w:r>
            <w:r>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23FBA" w:rsidRDefault="00B23FBA">
            <w:pPr>
              <w:spacing w:before="120" w:after="120"/>
              <w:rPr>
                <w:rFonts w:eastAsia="Calibri"/>
                <w:i/>
                <w:szCs w:val="22"/>
              </w:rPr>
            </w:pPr>
            <w:r>
              <w:rPr>
                <w:rFonts w:eastAsia="Calibri"/>
                <w:sz w:val="22"/>
                <w:szCs w:val="22"/>
              </w:rPr>
              <w:t>[] Да [] Не</w:t>
            </w:r>
            <w:r>
              <w:rPr>
                <w:rFonts w:eastAsia="Calibri"/>
                <w:szCs w:val="22"/>
              </w:rPr>
              <w:br/>
            </w:r>
            <w:r>
              <w:rPr>
                <w:rFonts w:eastAsia="Calibri"/>
                <w:szCs w:val="22"/>
              </w:rPr>
              <w:br/>
            </w:r>
            <w:r>
              <w:rPr>
                <w:rFonts w:eastAsia="Calibri"/>
                <w:szCs w:val="22"/>
              </w:rPr>
              <w:br/>
            </w:r>
            <w:r>
              <w:rPr>
                <w:rFonts w:eastAsia="Calibri"/>
                <w:szCs w:val="22"/>
              </w:rPr>
              <w:br/>
            </w:r>
            <w:r>
              <w:rPr>
                <w:rFonts w:eastAsia="Calibri"/>
                <w:szCs w:val="22"/>
              </w:rPr>
              <w:br/>
            </w:r>
            <w:r>
              <w:rPr>
                <w:rFonts w:eastAsia="Calibri"/>
                <w:sz w:val="22"/>
                <w:szCs w:val="22"/>
              </w:rPr>
              <w:t>[……] [……]</w:t>
            </w:r>
            <w:r>
              <w:rPr>
                <w:rFonts w:eastAsia="Calibri"/>
                <w:szCs w:val="22"/>
              </w:rPr>
              <w:br/>
            </w:r>
            <w:r>
              <w:rPr>
                <w:rFonts w:eastAsia="Calibri"/>
                <w:szCs w:val="22"/>
              </w:rPr>
              <w:br/>
            </w:r>
          </w:p>
          <w:p w:rsidR="00B23FBA" w:rsidRDefault="00B23FBA">
            <w:pPr>
              <w:spacing w:before="120" w:after="120"/>
              <w:rPr>
                <w:rFonts w:eastAsia="Calibri"/>
                <w:i/>
                <w:szCs w:val="22"/>
              </w:rPr>
            </w:pPr>
          </w:p>
          <w:p w:rsidR="00B23FBA" w:rsidRDefault="00B23FBA">
            <w:pPr>
              <w:spacing w:before="120" w:after="120"/>
              <w:rPr>
                <w:rFonts w:eastAsia="Calibri"/>
                <w:i/>
                <w:szCs w:val="22"/>
              </w:rPr>
            </w:pPr>
          </w:p>
          <w:p w:rsidR="00B23FBA" w:rsidRDefault="00B23FBA">
            <w:pPr>
              <w:spacing w:before="120" w:after="120"/>
              <w:rPr>
                <w:rFonts w:eastAsia="Calibri"/>
                <w:szCs w:val="22"/>
              </w:rPr>
            </w:pPr>
            <w:r>
              <w:rPr>
                <w:rFonts w:eastAsia="Calibri"/>
                <w:i/>
                <w:sz w:val="22"/>
                <w:szCs w:val="22"/>
              </w:rPr>
              <w:t>(уеб адрес, орган или служба, издаващи документа, точно позоваване на документа): [……][……][……][……]</w:t>
            </w:r>
          </w:p>
        </w:tc>
      </w:tr>
    </w:tbl>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Част V: Намаляване на броя на квалифицираните кандидати</w:t>
      </w:r>
    </w:p>
    <w:p w:rsidR="00B23FBA" w:rsidRDefault="00B23FBA" w:rsidP="00B23FB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Pr>
          <w:rFonts w:eastAsia="Calibri"/>
          <w:b/>
          <w:i/>
          <w:sz w:val="22"/>
          <w:szCs w:val="22"/>
        </w:rPr>
        <w:t xml:space="preserve">Икономическият оператор следва да предостави информация </w:t>
      </w:r>
      <w:r>
        <w:rPr>
          <w:rFonts w:eastAsia="Calibri"/>
          <w:b/>
          <w:i/>
          <w:sz w:val="22"/>
          <w:szCs w:val="22"/>
          <w:u w:val="single"/>
        </w:rPr>
        <w:t xml:space="preserve">само </w:t>
      </w:r>
      <w:r>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eastAsia="Calibri"/>
          <w:b/>
          <w:sz w:val="22"/>
          <w:szCs w:val="22"/>
          <w:u w:val="single"/>
        </w:rPr>
        <w:t>ако има такива</w:t>
      </w:r>
      <w:r>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eastAsia="Calibri"/>
          <w:sz w:val="22"/>
          <w:szCs w:val="22"/>
        </w:rPr>
        <w:br/>
      </w:r>
      <w:r>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B23FBA" w:rsidRDefault="00B23FBA" w:rsidP="00B23FBA">
      <w:pPr>
        <w:spacing w:before="120" w:after="120"/>
        <w:jc w:val="both"/>
        <w:rPr>
          <w:rFonts w:eastAsia="Calibri"/>
          <w:b/>
          <w:sz w:val="22"/>
          <w:szCs w:val="22"/>
        </w:rPr>
      </w:pPr>
      <w:r>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i/>
                <w:szCs w:val="22"/>
              </w:rPr>
            </w:pPr>
            <w:r>
              <w:rPr>
                <w:rFonts w:eastAsia="Calibri"/>
                <w:b/>
                <w:i/>
                <w:sz w:val="22"/>
                <w:szCs w:val="22"/>
              </w:rPr>
              <w:t>Отговор:</w:t>
            </w:r>
          </w:p>
        </w:tc>
      </w:tr>
      <w:tr w:rsidR="00B23FBA" w:rsidTr="00B23FBA">
        <w:tc>
          <w:tcPr>
            <w:tcW w:w="4644"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jc w:val="both"/>
              <w:rPr>
                <w:rFonts w:eastAsia="Calibri"/>
                <w:b/>
                <w:szCs w:val="22"/>
              </w:rPr>
            </w:pPr>
            <w:r>
              <w:rPr>
                <w:rFonts w:eastAsia="Calibri"/>
                <w:sz w:val="22"/>
                <w:szCs w:val="22"/>
              </w:rPr>
              <w:t xml:space="preserve">Той </w:t>
            </w:r>
            <w:r>
              <w:rPr>
                <w:rFonts w:eastAsia="Calibri"/>
                <w:b/>
                <w:sz w:val="22"/>
                <w:szCs w:val="22"/>
              </w:rPr>
              <w:t>изпълнява</w:t>
            </w:r>
            <w:r>
              <w:rPr>
                <w:rFonts w:eastAsia="Calibri"/>
                <w:sz w:val="22"/>
                <w:szCs w:val="22"/>
              </w:rPr>
              <w:t xml:space="preserve"> целите и </w:t>
            </w:r>
            <w:r>
              <w:rPr>
                <w:rFonts w:eastAsia="Calibri"/>
                <w:sz w:val="22"/>
                <w:szCs w:val="22"/>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eastAsia="Calibri"/>
                <w:sz w:val="22"/>
                <w:szCs w:val="22"/>
              </w:rPr>
              <w:br/>
            </w:r>
            <w:r>
              <w:rPr>
                <w:rFonts w:eastAsia="Calibri"/>
                <w:i/>
                <w:sz w:val="22"/>
                <w:szCs w:val="22"/>
              </w:rPr>
              <w:t>Ако някои от тези сертификати или форми на документални доказателства са на разположение в електронен формат</w:t>
            </w:r>
            <w:r>
              <w:rPr>
                <w:rFonts w:eastAsia="Calibri"/>
                <w:i/>
                <w:sz w:val="22"/>
                <w:szCs w:val="22"/>
                <w:vertAlign w:val="superscript"/>
              </w:rPr>
              <w:footnoteReference w:id="44"/>
            </w:r>
            <w:r>
              <w:rPr>
                <w:rFonts w:eastAsia="Calibri"/>
                <w:i/>
                <w:sz w:val="22"/>
                <w:szCs w:val="22"/>
              </w:rPr>
              <w:t xml:space="preserve">, моля, посочете за </w:t>
            </w:r>
            <w:r>
              <w:rPr>
                <w:rFonts w:eastAsia="Calibri"/>
                <w:b/>
                <w:i/>
                <w:sz w:val="22"/>
                <w:szCs w:val="22"/>
              </w:rPr>
              <w:t>всички</w:t>
            </w:r>
            <w:r>
              <w:rPr>
                <w:rFonts w:eastAsia="Calibri"/>
                <w:i/>
                <w:sz w:val="22"/>
                <w:szCs w:val="22"/>
              </w:rPr>
              <w:t xml:space="preserve"> от тях:</w:t>
            </w:r>
            <w:r>
              <w:rPr>
                <w:rFonts w:eastAsia="Calibri"/>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23FBA" w:rsidRDefault="00B23FBA">
            <w:pPr>
              <w:spacing w:before="120" w:after="120"/>
              <w:rPr>
                <w:rFonts w:eastAsia="Calibri"/>
                <w:b/>
                <w:szCs w:val="22"/>
              </w:rPr>
            </w:pPr>
            <w:r>
              <w:rPr>
                <w:rFonts w:eastAsia="Calibri"/>
                <w:sz w:val="22"/>
                <w:szCs w:val="22"/>
              </w:rPr>
              <w:lastRenderedPageBreak/>
              <w:t>[……]</w:t>
            </w:r>
            <w:r>
              <w:rPr>
                <w:rFonts w:eastAsia="Calibri"/>
                <w:szCs w:val="22"/>
              </w:rPr>
              <w:br/>
            </w:r>
            <w:r>
              <w:rPr>
                <w:rFonts w:eastAsia="Calibri"/>
                <w:szCs w:val="22"/>
              </w:rPr>
              <w:lastRenderedPageBreak/>
              <w:br/>
            </w:r>
            <w:r>
              <w:rPr>
                <w:rFonts w:eastAsia="Calibri"/>
                <w:szCs w:val="22"/>
              </w:rPr>
              <w:br/>
            </w:r>
            <w:r>
              <w:rPr>
                <w:rFonts w:eastAsia="Calibri"/>
                <w:sz w:val="22"/>
                <w:szCs w:val="22"/>
              </w:rPr>
              <w:t>[…]</w:t>
            </w:r>
            <w:r>
              <w:rPr>
                <w:rFonts w:eastAsia="Calibri"/>
                <w:szCs w:val="22"/>
              </w:rPr>
              <w:t xml:space="preserve"> </w:t>
            </w:r>
            <w:r>
              <w:rPr>
                <w:rFonts w:eastAsia="Calibri"/>
                <w:sz w:val="22"/>
                <w:szCs w:val="22"/>
              </w:rPr>
              <w:t>[] Да [] Не</w:t>
            </w:r>
            <w:r>
              <w:rPr>
                <w:rFonts w:eastAsia="Calibri"/>
                <w:sz w:val="22"/>
                <w:szCs w:val="22"/>
                <w:vertAlign w:val="superscript"/>
              </w:rPr>
              <w:footnoteReference w:id="45"/>
            </w:r>
            <w:r>
              <w:rPr>
                <w:rFonts w:eastAsia="Calibri"/>
                <w:szCs w:val="22"/>
              </w:rPr>
              <w:br/>
            </w:r>
            <w:r>
              <w:rPr>
                <w:rFonts w:eastAsia="Calibri"/>
                <w:szCs w:val="22"/>
              </w:rPr>
              <w:br/>
            </w:r>
            <w:r>
              <w:rPr>
                <w:rFonts w:eastAsia="Calibri"/>
                <w:szCs w:val="22"/>
              </w:rPr>
              <w:br/>
              <w:t>(</w:t>
            </w:r>
            <w:r>
              <w:rPr>
                <w:rFonts w:eastAsia="Calibri"/>
                <w:i/>
                <w:szCs w:val="22"/>
              </w:rPr>
              <w:t>уеб адрес, орган или служба, издаващи документа, точно позоваване на документацията</w:t>
            </w:r>
            <w:r>
              <w:rPr>
                <w:rFonts w:eastAsia="Calibri"/>
                <w:szCs w:val="22"/>
              </w:rPr>
              <w:t>):</w:t>
            </w:r>
            <w:r>
              <w:rPr>
                <w:rFonts w:eastAsia="Calibri"/>
                <w:i/>
                <w:sz w:val="22"/>
                <w:szCs w:val="22"/>
              </w:rPr>
              <w:t xml:space="preserve"> [……][……][……][……]</w:t>
            </w:r>
            <w:r>
              <w:rPr>
                <w:rFonts w:eastAsia="Calibri"/>
                <w:i/>
                <w:sz w:val="22"/>
                <w:szCs w:val="22"/>
                <w:vertAlign w:val="superscript"/>
              </w:rPr>
              <w:footnoteReference w:id="46"/>
            </w:r>
          </w:p>
        </w:tc>
      </w:tr>
    </w:tbl>
    <w:p w:rsidR="00B23FBA" w:rsidRDefault="00B23FBA" w:rsidP="00B23FBA">
      <w:pPr>
        <w:keepNext/>
        <w:spacing w:before="120" w:after="360"/>
        <w:jc w:val="center"/>
        <w:rPr>
          <w:rFonts w:eastAsia="Calibri"/>
          <w:b/>
          <w:sz w:val="22"/>
          <w:szCs w:val="22"/>
          <w:lang w:val="en-US"/>
        </w:rPr>
      </w:pPr>
    </w:p>
    <w:p w:rsidR="00B23FBA" w:rsidRDefault="00B23FBA" w:rsidP="00B23FBA">
      <w:pPr>
        <w:keepNext/>
        <w:spacing w:before="120" w:after="360"/>
        <w:jc w:val="center"/>
        <w:rPr>
          <w:rFonts w:eastAsia="Calibri"/>
          <w:b/>
          <w:sz w:val="22"/>
          <w:szCs w:val="22"/>
        </w:rPr>
      </w:pPr>
      <w:r>
        <w:rPr>
          <w:rFonts w:eastAsia="Calibri"/>
          <w:b/>
          <w:sz w:val="22"/>
          <w:szCs w:val="22"/>
        </w:rPr>
        <w:t>Част VI: Заключителни положения</w:t>
      </w:r>
    </w:p>
    <w:p w:rsidR="00B23FBA" w:rsidRDefault="00B23FBA" w:rsidP="00B23FBA">
      <w:pPr>
        <w:spacing w:before="120" w:after="120"/>
        <w:jc w:val="both"/>
        <w:rPr>
          <w:rFonts w:eastAsia="Calibri"/>
          <w:i/>
          <w:sz w:val="22"/>
          <w:szCs w:val="22"/>
        </w:rPr>
      </w:pPr>
      <w:r>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3FBA" w:rsidRDefault="00B23FBA" w:rsidP="00B23FBA">
      <w:pPr>
        <w:spacing w:before="120" w:after="120"/>
        <w:jc w:val="both"/>
        <w:rPr>
          <w:rFonts w:eastAsia="Calibri"/>
          <w:i/>
          <w:sz w:val="22"/>
          <w:szCs w:val="22"/>
        </w:rPr>
      </w:pPr>
      <w:r>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3FBA" w:rsidRDefault="00B23FBA" w:rsidP="00B23FBA">
      <w:pPr>
        <w:spacing w:before="120" w:after="120"/>
        <w:jc w:val="both"/>
        <w:rPr>
          <w:rFonts w:eastAsia="Calibri"/>
          <w:i/>
          <w:sz w:val="22"/>
          <w:szCs w:val="22"/>
        </w:rPr>
      </w:pPr>
      <w:r>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eastAsia="Calibri"/>
          <w:i/>
          <w:sz w:val="22"/>
          <w:szCs w:val="22"/>
          <w:vertAlign w:val="superscript"/>
        </w:rPr>
        <w:footnoteReference w:id="47"/>
      </w:r>
      <w:r>
        <w:rPr>
          <w:rFonts w:eastAsia="Calibri"/>
          <w:i/>
          <w:sz w:val="22"/>
          <w:szCs w:val="22"/>
        </w:rPr>
        <w:t>; или</w:t>
      </w:r>
    </w:p>
    <w:p w:rsidR="00B23FBA" w:rsidRDefault="00B23FBA" w:rsidP="00B23FBA">
      <w:pPr>
        <w:spacing w:before="120" w:after="120"/>
        <w:jc w:val="both"/>
        <w:rPr>
          <w:rFonts w:eastAsia="Calibri"/>
          <w:i/>
          <w:sz w:val="22"/>
          <w:szCs w:val="22"/>
        </w:rPr>
      </w:pPr>
      <w:r>
        <w:rPr>
          <w:rFonts w:eastAsia="Calibri"/>
          <w:i/>
          <w:szCs w:val="22"/>
        </w:rPr>
        <w:t>б) считано от 18 октомври 2018 г. най-късно</w:t>
      </w:r>
      <w:r>
        <w:rPr>
          <w:rFonts w:eastAsia="Calibri"/>
          <w:i/>
          <w:szCs w:val="22"/>
          <w:vertAlign w:val="superscript"/>
        </w:rPr>
        <w:footnoteReference w:id="48"/>
      </w:r>
      <w:r>
        <w:rPr>
          <w:rFonts w:eastAsia="Calibri"/>
          <w:i/>
          <w:szCs w:val="22"/>
        </w:rPr>
        <w:t>, възлагащият орган или възложителят вече притежава съответната документация</w:t>
      </w:r>
      <w:r>
        <w:rPr>
          <w:rFonts w:eastAsia="Calibri"/>
          <w:szCs w:val="22"/>
        </w:rPr>
        <w:t>.</w:t>
      </w:r>
    </w:p>
    <w:p w:rsidR="00B23FBA" w:rsidRDefault="00B23FBA" w:rsidP="00B23FBA">
      <w:pPr>
        <w:spacing w:before="120" w:after="120"/>
        <w:jc w:val="both"/>
        <w:rPr>
          <w:rFonts w:eastAsia="Calibri"/>
          <w:i/>
          <w:sz w:val="22"/>
          <w:szCs w:val="22"/>
        </w:rPr>
      </w:pPr>
      <w:r>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eastAsia="Calibri"/>
          <w:szCs w:val="22"/>
        </w:rPr>
        <w:t xml:space="preserve"> [посочете процедурата за възлагане на обществена поръчка:</w:t>
      </w:r>
      <w:r>
        <w:rPr>
          <w:rFonts w:eastAsia="Calibri"/>
          <w:sz w:val="22"/>
          <w:szCs w:val="22"/>
        </w:rPr>
        <w:t xml:space="preserve"> </w:t>
      </w:r>
      <w:r>
        <w:rPr>
          <w:rFonts w:eastAsia="Calibri"/>
          <w:szCs w:val="22"/>
        </w:rPr>
        <w:t xml:space="preserve">(кратко описание, препратка към публикацията в </w:t>
      </w:r>
      <w:r>
        <w:rPr>
          <w:rFonts w:eastAsia="Calibri"/>
          <w:i/>
          <w:szCs w:val="22"/>
        </w:rPr>
        <w:t>Официален вестник на Европейския съюз</w:t>
      </w:r>
      <w:r>
        <w:rPr>
          <w:rFonts w:eastAsia="Calibri"/>
          <w:szCs w:val="22"/>
        </w:rPr>
        <w:t>, референтен номер)].</w:t>
      </w:r>
      <w:r>
        <w:rPr>
          <w:rFonts w:eastAsia="Calibri"/>
          <w:i/>
          <w:sz w:val="22"/>
          <w:szCs w:val="22"/>
        </w:rPr>
        <w:t xml:space="preserve"> </w:t>
      </w:r>
    </w:p>
    <w:p w:rsidR="00B23FBA" w:rsidRDefault="00B23FBA" w:rsidP="00B23FBA">
      <w:pPr>
        <w:spacing w:before="120" w:after="120"/>
        <w:jc w:val="both"/>
        <w:rPr>
          <w:rFonts w:eastAsia="Calibri"/>
          <w:i/>
          <w:sz w:val="22"/>
          <w:szCs w:val="22"/>
        </w:rPr>
      </w:pPr>
    </w:p>
    <w:p w:rsidR="00B23FBA" w:rsidRDefault="00B23FBA" w:rsidP="00B23FBA">
      <w:pPr>
        <w:spacing w:before="120" w:after="120"/>
        <w:jc w:val="both"/>
        <w:rPr>
          <w:rFonts w:eastAsia="Calibri"/>
          <w:sz w:val="22"/>
          <w:szCs w:val="22"/>
        </w:rPr>
      </w:pPr>
      <w:r>
        <w:rPr>
          <w:rFonts w:eastAsia="Calibri"/>
          <w:sz w:val="22"/>
          <w:szCs w:val="22"/>
        </w:rPr>
        <w:t>Дата, място и, когато се изисква или е необходимо, подпис(и):  [……]</w:t>
      </w:r>
    </w:p>
    <w:p w:rsidR="00B23FBA" w:rsidRDefault="00B23FBA" w:rsidP="00B23FBA">
      <w:pPr>
        <w:ind w:left="720"/>
        <w:jc w:val="right"/>
        <w:rPr>
          <w:b/>
          <w:lang w:val="ru-RU"/>
        </w:rPr>
      </w:pPr>
    </w:p>
    <w:p w:rsidR="00B23FBA" w:rsidRDefault="00B23FBA" w:rsidP="00B23FBA">
      <w:pPr>
        <w:ind w:right="15" w:firstLine="142"/>
        <w:jc w:val="both"/>
        <w:rPr>
          <w:sz w:val="22"/>
          <w:szCs w:val="22"/>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B23FBA" w:rsidRDefault="00B23FBA" w:rsidP="00B23FBA">
      <w:pPr>
        <w:ind w:right="15"/>
        <w:jc w:val="both"/>
        <w:rPr>
          <w:b/>
          <w:caps/>
        </w:rPr>
      </w:pPr>
    </w:p>
    <w:p w:rsidR="00CC7C74" w:rsidRDefault="00CC7C74"/>
    <w:sectPr w:rsidR="00CC7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93" w:rsidRDefault="00590E93" w:rsidP="00B23FBA">
      <w:r>
        <w:separator/>
      </w:r>
    </w:p>
  </w:endnote>
  <w:endnote w:type="continuationSeparator" w:id="0">
    <w:p w:rsidR="00590E93" w:rsidRDefault="00590E93" w:rsidP="00B2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93" w:rsidRDefault="00590E93" w:rsidP="00B23FBA">
      <w:r>
        <w:separator/>
      </w:r>
    </w:p>
  </w:footnote>
  <w:footnote w:type="continuationSeparator" w:id="0">
    <w:p w:rsidR="00590E93" w:rsidRDefault="00590E93" w:rsidP="00B23FBA">
      <w:r>
        <w:continuationSeparator/>
      </w:r>
    </w:p>
  </w:footnote>
  <w:footnote w:id="1">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23FBA" w:rsidRDefault="00B23FBA" w:rsidP="00B23FBA">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23FBA" w:rsidRDefault="00B23FBA" w:rsidP="00B23FB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02E"/>
    <w:multiLevelType w:val="multilevel"/>
    <w:tmpl w:val="5050770C"/>
    <w:lvl w:ilvl="0">
      <w:start w:val="1"/>
      <w:numFmt w:val="upperRoman"/>
      <w:pStyle w:val="George"/>
      <w:suff w:val="space"/>
      <w:lvlText w:val="%1."/>
      <w:lvlJc w:val="left"/>
      <w:pPr>
        <w:ind w:left="340" w:hanging="340"/>
      </w:pPr>
      <w:rPr>
        <w:rFonts w:ascii="Times New Roman" w:hAnsi="Times New Roman" w:cs="Times New Roman" w:hint="default"/>
        <w:b/>
        <w:i w:val="0"/>
        <w:sz w:val="24"/>
      </w:rPr>
    </w:lvl>
    <w:lvl w:ilvl="1">
      <w:start w:val="1"/>
      <w:numFmt w:val="decimal"/>
      <w:suff w:val="space"/>
      <w:lvlText w:val="%1.%2."/>
      <w:lvlJc w:val="left"/>
      <w:pPr>
        <w:ind w:left="396" w:hanging="396"/>
      </w:pPr>
      <w:rPr>
        <w:rFonts w:ascii="Times New Roman" w:hAnsi="Times New Roman" w:cs="Times New Roman" w:hint="default"/>
        <w:b/>
        <w:i w:val="0"/>
        <w:sz w:val="24"/>
      </w:rPr>
    </w:lvl>
    <w:lvl w:ilvl="2">
      <w:start w:val="1"/>
      <w:numFmt w:val="decimal"/>
      <w:suff w:val="space"/>
      <w:lvlText w:val="%1.%2.%3."/>
      <w:lvlJc w:val="left"/>
      <w:pPr>
        <w:ind w:left="623" w:hanging="623"/>
      </w:pPr>
      <w:rPr>
        <w:sz w:val="24"/>
      </w:rPr>
    </w:lvl>
    <w:lvl w:ilvl="3">
      <w:start w:val="1"/>
      <w:numFmt w:val="lowerLetter"/>
      <w:suff w:val="space"/>
      <w:lvlText w:val="%4)"/>
      <w:lvlJc w:val="left"/>
      <w:pPr>
        <w:ind w:left="907" w:hanging="284"/>
      </w:pPr>
      <w:rPr>
        <w:sz w:val="24"/>
      </w:rPr>
    </w:lvl>
    <w:lvl w:ilvl="4">
      <w:start w:val="1"/>
      <w:numFmt w:val="bullet"/>
      <w:lvlText w:val=""/>
      <w:lvlJc w:val="left"/>
      <w:pPr>
        <w:tabs>
          <w:tab w:val="num" w:pos="927"/>
        </w:tabs>
        <w:ind w:left="567" w:firstLine="0"/>
      </w:pPr>
      <w:rPr>
        <w:rFonts w:ascii="Symbol" w:hAnsi="Symbol" w:hint="default"/>
      </w:rPr>
    </w:lvl>
    <w:lvl w:ilvl="5">
      <w:start w:val="1"/>
      <w:numFmt w:val="bullet"/>
      <w:lvlText w:val=""/>
      <w:lvlJc w:val="left"/>
      <w:pPr>
        <w:tabs>
          <w:tab w:val="num" w:pos="1210"/>
        </w:tabs>
        <w:ind w:left="850" w:firstLine="0"/>
      </w:pPr>
      <w:rPr>
        <w:rFonts w:ascii="Symbol" w:hAnsi="Symbol" w:hint="default"/>
        <w:color w:val="auto"/>
      </w:rPr>
    </w:lvl>
    <w:lvl w:ilvl="6">
      <w:start w:val="1"/>
      <w:numFmt w:val="bullet"/>
      <w:lvlText w:val=""/>
      <w:lvlJc w:val="left"/>
      <w:pPr>
        <w:tabs>
          <w:tab w:val="num" w:pos="1494"/>
        </w:tabs>
        <w:ind w:left="-284" w:firstLine="1418"/>
      </w:pPr>
      <w:rPr>
        <w:rFonts w:ascii="Symbol" w:hAnsi="Symbol" w:hint="default"/>
        <w:color w:val="auto"/>
      </w:rPr>
    </w:lvl>
    <w:lvl w:ilvl="7">
      <w:start w:val="1"/>
      <w:numFmt w:val="bullet"/>
      <w:lvlText w:val=""/>
      <w:lvlJc w:val="left"/>
      <w:pPr>
        <w:tabs>
          <w:tab w:val="num" w:pos="1777"/>
        </w:tabs>
        <w:ind w:left="1417" w:firstLine="0"/>
      </w:pPr>
      <w:rPr>
        <w:rFonts w:ascii="Symbol" w:hAnsi="Symbol" w:hint="default"/>
        <w:color w:val="auto"/>
      </w:rPr>
    </w:lvl>
    <w:lvl w:ilvl="8">
      <w:start w:val="1"/>
      <w:numFmt w:val="lowerRoman"/>
      <w:lvlText w:val="(%9)"/>
      <w:lvlJc w:val="left"/>
      <w:pPr>
        <w:tabs>
          <w:tab w:val="num" w:pos="2421"/>
        </w:tabs>
        <w:ind w:left="1701" w:firstLine="0"/>
      </w:pPr>
      <w:rPr>
        <w:sz w:val="24"/>
      </w:r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0E339D"/>
    <w:multiLevelType w:val="hybridMultilevel"/>
    <w:tmpl w:val="6A8AAD56"/>
    <w:lvl w:ilvl="0" w:tplc="9CEEFFDC">
      <w:start w:val="1"/>
      <w:numFmt w:val="decimal"/>
      <w:lvlText w:val="%1"/>
      <w:lvlJc w:val="left"/>
      <w:pPr>
        <w:ind w:left="1065"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nsid w:val="6503000A"/>
    <w:multiLevelType w:val="hybridMultilevel"/>
    <w:tmpl w:val="2ABA6F2C"/>
    <w:lvl w:ilvl="0" w:tplc="3D4847C2">
      <w:start w:val="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3">
    <w:abstractNumId w:val="4"/>
  </w:num>
  <w:num w:numId="4">
    <w:abstractNumId w:val="4"/>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A"/>
    <w:rsid w:val="001D6FD7"/>
    <w:rsid w:val="00590E93"/>
    <w:rsid w:val="005D1FFA"/>
    <w:rsid w:val="008A1D78"/>
    <w:rsid w:val="00AA6EFC"/>
    <w:rsid w:val="00B23FBA"/>
    <w:rsid w:val="00CC7C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23FBA"/>
    <w:pPr>
      <w:keepNext/>
      <w:jc w:val="center"/>
      <w:outlineLvl w:val="0"/>
    </w:pPr>
    <w:rPr>
      <w:rFonts w:ascii="Times New Roman Bold" w:hAnsi="Times New Roman Bold"/>
      <w:b/>
      <w:sz w:val="22"/>
      <w:szCs w:val="22"/>
    </w:rPr>
  </w:style>
  <w:style w:type="paragraph" w:styleId="Heading2">
    <w:name w:val="heading 2"/>
    <w:basedOn w:val="Normal"/>
    <w:next w:val="Normal"/>
    <w:link w:val="Heading2Char"/>
    <w:semiHidden/>
    <w:unhideWhenUsed/>
    <w:qFormat/>
    <w:rsid w:val="00B23FBA"/>
    <w:pPr>
      <w:keepNext/>
      <w:outlineLvl w:val="1"/>
    </w:pPr>
    <w:rPr>
      <w:b/>
      <w:bCs/>
      <w:i/>
      <w:iCs/>
      <w:sz w:val="22"/>
      <w:szCs w:val="22"/>
    </w:rPr>
  </w:style>
  <w:style w:type="paragraph" w:styleId="Heading3">
    <w:name w:val="heading 3"/>
    <w:basedOn w:val="Normal"/>
    <w:next w:val="Normal"/>
    <w:link w:val="Heading3Char"/>
    <w:semiHidden/>
    <w:unhideWhenUsed/>
    <w:qFormat/>
    <w:rsid w:val="00B23FBA"/>
    <w:pPr>
      <w:keepNext/>
      <w:widowControl w:val="0"/>
      <w:overflowPunct w:val="0"/>
      <w:autoSpaceDE w:val="0"/>
      <w:autoSpaceDN w:val="0"/>
      <w:adjustRightInd w:val="0"/>
      <w:spacing w:line="360" w:lineRule="auto"/>
      <w:jc w:val="center"/>
      <w:outlineLvl w:val="2"/>
    </w:pPr>
    <w:rPr>
      <w:rFonts w:ascii="Arial" w:hAnsi="Arial"/>
      <w:b/>
      <w:sz w:val="32"/>
      <w:szCs w:val="20"/>
      <w:lang w:eastAsia="en-US"/>
    </w:rPr>
  </w:style>
  <w:style w:type="paragraph" w:styleId="Heading4">
    <w:name w:val="heading 4"/>
    <w:basedOn w:val="Normal"/>
    <w:next w:val="Normal"/>
    <w:link w:val="Heading4Char"/>
    <w:semiHidden/>
    <w:unhideWhenUsed/>
    <w:qFormat/>
    <w:rsid w:val="00B23FBA"/>
    <w:pPr>
      <w:keepNext/>
      <w:spacing w:line="360" w:lineRule="auto"/>
      <w:outlineLvl w:val="3"/>
    </w:pPr>
    <w:rPr>
      <w:b/>
      <w:szCs w:val="20"/>
      <w:lang w:eastAsia="en-US"/>
    </w:rPr>
  </w:style>
  <w:style w:type="paragraph" w:styleId="Heading5">
    <w:name w:val="heading 5"/>
    <w:basedOn w:val="Normal"/>
    <w:next w:val="Normal"/>
    <w:link w:val="Heading5Char"/>
    <w:semiHidden/>
    <w:unhideWhenUsed/>
    <w:qFormat/>
    <w:rsid w:val="00B23FBA"/>
    <w:pPr>
      <w:keepNext/>
      <w:overflowPunct w:val="0"/>
      <w:autoSpaceDE w:val="0"/>
      <w:autoSpaceDN w:val="0"/>
      <w:adjustRightInd w:val="0"/>
      <w:jc w:val="center"/>
      <w:outlineLvl w:val="4"/>
    </w:pPr>
    <w:rPr>
      <w:b/>
      <w:szCs w:val="20"/>
      <w:lang w:eastAsia="en-US"/>
    </w:rPr>
  </w:style>
  <w:style w:type="paragraph" w:styleId="Heading6">
    <w:name w:val="heading 6"/>
    <w:basedOn w:val="Normal"/>
    <w:next w:val="Normal"/>
    <w:link w:val="Heading6Char"/>
    <w:semiHidden/>
    <w:unhideWhenUsed/>
    <w:qFormat/>
    <w:rsid w:val="00B23FBA"/>
    <w:pPr>
      <w:keepNext/>
      <w:jc w:val="both"/>
      <w:outlineLvl w:val="5"/>
    </w:pPr>
    <w:rPr>
      <w:sz w:val="28"/>
      <w:szCs w:val="20"/>
      <w:lang w:eastAsia="en-US"/>
    </w:rPr>
  </w:style>
  <w:style w:type="paragraph" w:styleId="Heading7">
    <w:name w:val="heading 7"/>
    <w:basedOn w:val="Normal"/>
    <w:next w:val="Normal"/>
    <w:link w:val="Heading7Char"/>
    <w:semiHidden/>
    <w:unhideWhenUsed/>
    <w:qFormat/>
    <w:rsid w:val="00B23FBA"/>
    <w:pPr>
      <w:keepNext/>
      <w:widowControl w:val="0"/>
      <w:snapToGrid w:val="0"/>
      <w:jc w:val="both"/>
      <w:outlineLvl w:val="6"/>
    </w:pPr>
    <w:rPr>
      <w:b/>
      <w:bCs/>
      <w:i/>
      <w:iCs/>
      <w:color w:val="0000FF"/>
      <w:sz w:val="20"/>
      <w:szCs w:val="20"/>
      <w:lang w:eastAsia="en-US"/>
    </w:rPr>
  </w:style>
  <w:style w:type="paragraph" w:styleId="Heading8">
    <w:name w:val="heading 8"/>
    <w:basedOn w:val="Normal"/>
    <w:next w:val="Normal"/>
    <w:link w:val="Heading8Char"/>
    <w:semiHidden/>
    <w:unhideWhenUsed/>
    <w:qFormat/>
    <w:rsid w:val="00B23FBA"/>
    <w:pPr>
      <w:keepNext/>
      <w:ind w:firstLine="709"/>
      <w:jc w:val="center"/>
      <w:outlineLvl w:val="7"/>
    </w:pPr>
    <w:rPr>
      <w:b/>
      <w:color w:val="000000"/>
      <w:position w:val="8"/>
      <w:sz w:val="28"/>
      <w:szCs w:val="20"/>
      <w:lang w:eastAsia="en-US"/>
    </w:rPr>
  </w:style>
  <w:style w:type="paragraph" w:styleId="Heading9">
    <w:name w:val="heading 9"/>
    <w:basedOn w:val="Normal"/>
    <w:next w:val="Normal"/>
    <w:link w:val="Heading9Char"/>
    <w:semiHidden/>
    <w:unhideWhenUsed/>
    <w:qFormat/>
    <w:rsid w:val="00B23FBA"/>
    <w:pPr>
      <w:keepNext/>
      <w:spacing w:line="360" w:lineRule="atLeast"/>
      <w:ind w:right="-1" w:firstLine="720"/>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BA"/>
    <w:rPr>
      <w:rFonts w:ascii="Times New Roman Bold" w:eastAsia="Times New Roman" w:hAnsi="Times New Roman Bold" w:cs="Times New Roman"/>
      <w:b/>
      <w:lang w:eastAsia="bg-BG"/>
    </w:rPr>
  </w:style>
  <w:style w:type="character" w:customStyle="1" w:styleId="Heading2Char">
    <w:name w:val="Heading 2 Char"/>
    <w:basedOn w:val="DefaultParagraphFont"/>
    <w:link w:val="Heading2"/>
    <w:semiHidden/>
    <w:rsid w:val="00B23FBA"/>
    <w:rPr>
      <w:rFonts w:ascii="Times New Roman" w:eastAsia="Times New Roman" w:hAnsi="Times New Roman" w:cs="Times New Roman"/>
      <w:b/>
      <w:bCs/>
      <w:i/>
      <w:iCs/>
      <w:lang w:eastAsia="bg-BG"/>
    </w:rPr>
  </w:style>
  <w:style w:type="character" w:customStyle="1" w:styleId="Heading3Char">
    <w:name w:val="Heading 3 Char"/>
    <w:basedOn w:val="DefaultParagraphFont"/>
    <w:link w:val="Heading3"/>
    <w:semiHidden/>
    <w:rsid w:val="00B23FBA"/>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B23FB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23FB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23FBA"/>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B23FBA"/>
    <w:rPr>
      <w:rFonts w:ascii="Times New Roman" w:eastAsia="Times New Roman" w:hAnsi="Times New Roman" w:cs="Times New Roman"/>
      <w:b/>
      <w:bCs/>
      <w:i/>
      <w:iCs/>
      <w:color w:val="0000FF"/>
      <w:sz w:val="20"/>
      <w:szCs w:val="20"/>
    </w:rPr>
  </w:style>
  <w:style w:type="character" w:customStyle="1" w:styleId="Heading8Char">
    <w:name w:val="Heading 8 Char"/>
    <w:basedOn w:val="DefaultParagraphFont"/>
    <w:link w:val="Heading8"/>
    <w:semiHidden/>
    <w:rsid w:val="00B23FBA"/>
    <w:rPr>
      <w:rFonts w:ascii="Times New Roman" w:eastAsia="Times New Roman" w:hAnsi="Times New Roman" w:cs="Times New Roman"/>
      <w:b/>
      <w:color w:val="000000"/>
      <w:position w:val="8"/>
      <w:sz w:val="28"/>
      <w:szCs w:val="20"/>
    </w:rPr>
  </w:style>
  <w:style w:type="character" w:customStyle="1" w:styleId="Heading9Char">
    <w:name w:val="Heading 9 Char"/>
    <w:basedOn w:val="DefaultParagraphFont"/>
    <w:link w:val="Heading9"/>
    <w:semiHidden/>
    <w:rsid w:val="00B23FBA"/>
    <w:rPr>
      <w:rFonts w:ascii="Times New Roman" w:eastAsia="Times New Roman" w:hAnsi="Times New Roman" w:cs="Times New Roman"/>
      <w:b/>
      <w:color w:val="FF0000"/>
      <w:sz w:val="24"/>
      <w:szCs w:val="24"/>
      <w:lang w:eastAsia="bg-BG"/>
    </w:rPr>
  </w:style>
  <w:style w:type="character" w:styleId="Hyperlink">
    <w:name w:val="Hyperlink"/>
    <w:semiHidden/>
    <w:unhideWhenUsed/>
    <w:rsid w:val="00B23FBA"/>
    <w:rPr>
      <w:color w:val="0000FF"/>
      <w:u w:val="single"/>
    </w:rPr>
  </w:style>
  <w:style w:type="character" w:styleId="FollowedHyperlink">
    <w:name w:val="FollowedHyperlink"/>
    <w:basedOn w:val="DefaultParagraphFont"/>
    <w:uiPriority w:val="99"/>
    <w:semiHidden/>
    <w:unhideWhenUsed/>
    <w:rsid w:val="00B23FBA"/>
    <w:rPr>
      <w:color w:val="800080" w:themeColor="followedHyperlink"/>
      <w:u w:val="single"/>
    </w:rPr>
  </w:style>
  <w:style w:type="paragraph" w:styleId="NormalIndent">
    <w:name w:val="Normal Indent"/>
    <w:basedOn w:val="Normal"/>
    <w:semiHidden/>
    <w:unhideWhenUsed/>
    <w:rsid w:val="00B23FBA"/>
    <w:pPr>
      <w:ind w:left="708"/>
    </w:pPr>
    <w:rPr>
      <w:bCs/>
    </w:rPr>
  </w:style>
  <w:style w:type="paragraph" w:styleId="FootnoteText">
    <w:name w:val="footnote text"/>
    <w:basedOn w:val="Normal"/>
    <w:link w:val="FootnoteTextChar"/>
    <w:semiHidden/>
    <w:unhideWhenUsed/>
    <w:rsid w:val="00B23FBA"/>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B23FBA"/>
    <w:rPr>
      <w:rFonts w:ascii="Times New Roman" w:eastAsia="Times New Roman" w:hAnsi="Times New Roman" w:cs="Times New Roman"/>
      <w:sz w:val="20"/>
      <w:szCs w:val="20"/>
      <w:lang w:eastAsia="bg-BG"/>
    </w:rPr>
  </w:style>
  <w:style w:type="paragraph" w:styleId="CommentText">
    <w:name w:val="annotation text"/>
    <w:basedOn w:val="Normal"/>
    <w:link w:val="CommentTextChar"/>
    <w:semiHidden/>
    <w:unhideWhenUsed/>
    <w:rsid w:val="00B23FBA"/>
    <w:rPr>
      <w:sz w:val="20"/>
      <w:szCs w:val="20"/>
    </w:rPr>
  </w:style>
  <w:style w:type="character" w:customStyle="1" w:styleId="CommentTextChar">
    <w:name w:val="Comment Text Char"/>
    <w:basedOn w:val="DefaultParagraphFont"/>
    <w:link w:val="CommentText"/>
    <w:semiHidden/>
    <w:rsid w:val="00B23FBA"/>
    <w:rPr>
      <w:rFonts w:ascii="Times New Roman" w:eastAsia="Times New Roman" w:hAnsi="Times New Roman" w:cs="Times New Roman"/>
      <w:sz w:val="20"/>
      <w:szCs w:val="20"/>
      <w:lang w:eastAsia="bg-BG"/>
    </w:rPr>
  </w:style>
  <w:style w:type="character" w:customStyle="1" w:styleId="HeaderChar1">
    <w:name w:val="Header Char1"/>
    <w:aliases w:val="Header1 Char1"/>
    <w:link w:val="Header"/>
    <w:semiHidden/>
    <w:locked/>
    <w:rsid w:val="00B23FBA"/>
    <w:rPr>
      <w:sz w:val="26"/>
    </w:rPr>
  </w:style>
  <w:style w:type="paragraph" w:styleId="Header">
    <w:name w:val="header"/>
    <w:aliases w:val="Header1"/>
    <w:basedOn w:val="Normal"/>
    <w:link w:val="HeaderChar1"/>
    <w:semiHidden/>
    <w:unhideWhenUsed/>
    <w:rsid w:val="00B23FBA"/>
    <w:pPr>
      <w:tabs>
        <w:tab w:val="center" w:pos="4153"/>
        <w:tab w:val="right" w:pos="8306"/>
      </w:tabs>
      <w:overflowPunct w:val="0"/>
      <w:autoSpaceDE w:val="0"/>
      <w:autoSpaceDN w:val="0"/>
      <w:adjustRightInd w:val="0"/>
      <w:ind w:firstLine="851"/>
      <w:jc w:val="both"/>
    </w:pPr>
    <w:rPr>
      <w:rFonts w:asciiTheme="minorHAnsi" w:eastAsiaTheme="minorHAnsi" w:hAnsiTheme="minorHAnsi" w:cstheme="minorBidi"/>
      <w:sz w:val="26"/>
      <w:szCs w:val="22"/>
      <w:lang w:eastAsia="en-US"/>
    </w:rPr>
  </w:style>
  <w:style w:type="character" w:customStyle="1" w:styleId="HeaderChar">
    <w:name w:val="Header Char"/>
    <w:aliases w:val="Header1 Char"/>
    <w:basedOn w:val="DefaultParagraphFont"/>
    <w:semiHidden/>
    <w:rsid w:val="00B23FBA"/>
    <w:rPr>
      <w:rFonts w:ascii="Times New Roman" w:eastAsia="Times New Roman" w:hAnsi="Times New Roman" w:cs="Times New Roman"/>
      <w:sz w:val="24"/>
      <w:szCs w:val="24"/>
      <w:lang w:eastAsia="bg-BG"/>
    </w:rPr>
  </w:style>
  <w:style w:type="paragraph" w:styleId="Footer">
    <w:name w:val="footer"/>
    <w:basedOn w:val="Normal"/>
    <w:link w:val="FooterChar"/>
    <w:uiPriority w:val="99"/>
    <w:semiHidden/>
    <w:unhideWhenUsed/>
    <w:rsid w:val="00B23FBA"/>
    <w:pPr>
      <w:tabs>
        <w:tab w:val="center" w:pos="4153"/>
        <w:tab w:val="right" w:pos="8306"/>
      </w:tabs>
    </w:pPr>
  </w:style>
  <w:style w:type="character" w:customStyle="1" w:styleId="FooterChar">
    <w:name w:val="Footer Char"/>
    <w:basedOn w:val="DefaultParagraphFont"/>
    <w:link w:val="Footer"/>
    <w:uiPriority w:val="99"/>
    <w:semiHidden/>
    <w:rsid w:val="00B23FBA"/>
    <w:rPr>
      <w:rFonts w:ascii="Times New Roman" w:eastAsia="Times New Roman" w:hAnsi="Times New Roman" w:cs="Times New Roman"/>
      <w:sz w:val="24"/>
      <w:szCs w:val="24"/>
      <w:lang w:eastAsia="bg-BG"/>
    </w:rPr>
  </w:style>
  <w:style w:type="paragraph" w:styleId="Caption">
    <w:name w:val="caption"/>
    <w:basedOn w:val="Normal"/>
    <w:next w:val="Normal"/>
    <w:semiHidden/>
    <w:unhideWhenUsed/>
    <w:qFormat/>
    <w:rsid w:val="00B23FBA"/>
    <w:pPr>
      <w:jc w:val="both"/>
    </w:pPr>
    <w:rPr>
      <w:b/>
      <w:bCs/>
      <w:i/>
      <w:iCs/>
      <w:color w:val="FF0000"/>
      <w:sz w:val="22"/>
      <w:szCs w:val="22"/>
    </w:rPr>
  </w:style>
  <w:style w:type="paragraph" w:styleId="Title">
    <w:name w:val="Title"/>
    <w:basedOn w:val="Normal"/>
    <w:link w:val="TitleChar"/>
    <w:qFormat/>
    <w:rsid w:val="00B23FBA"/>
    <w:pPr>
      <w:overflowPunct w:val="0"/>
      <w:autoSpaceDE w:val="0"/>
      <w:autoSpaceDN w:val="0"/>
      <w:adjustRightInd w:val="0"/>
      <w:jc w:val="center"/>
    </w:pPr>
    <w:rPr>
      <w:b/>
      <w:sz w:val="28"/>
      <w:szCs w:val="20"/>
      <w:lang w:eastAsia="en-US"/>
    </w:rPr>
  </w:style>
  <w:style w:type="character" w:customStyle="1" w:styleId="TitleChar">
    <w:name w:val="Title Char"/>
    <w:basedOn w:val="DefaultParagraphFont"/>
    <w:link w:val="Title"/>
    <w:rsid w:val="00B23FBA"/>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23FBA"/>
    <w:pPr>
      <w:spacing w:line="360" w:lineRule="auto"/>
    </w:pPr>
    <w:rPr>
      <w:position w:val="8"/>
      <w:szCs w:val="20"/>
      <w:lang w:eastAsia="en-US"/>
    </w:rPr>
  </w:style>
  <w:style w:type="character" w:customStyle="1" w:styleId="BodyTextChar">
    <w:name w:val="Body Text Char"/>
    <w:basedOn w:val="DefaultParagraphFont"/>
    <w:link w:val="BodyText"/>
    <w:semiHidden/>
    <w:rsid w:val="00B23FBA"/>
    <w:rPr>
      <w:rFonts w:ascii="Times New Roman" w:eastAsia="Times New Roman" w:hAnsi="Times New Roman" w:cs="Times New Roman"/>
      <w:position w:val="8"/>
      <w:sz w:val="24"/>
      <w:szCs w:val="20"/>
    </w:rPr>
  </w:style>
  <w:style w:type="paragraph" w:styleId="BodyTextIndent">
    <w:name w:val="Body Text Indent"/>
    <w:basedOn w:val="Normal"/>
    <w:link w:val="BodyTextIndentChar"/>
    <w:semiHidden/>
    <w:unhideWhenUsed/>
    <w:rsid w:val="00B23FBA"/>
    <w:pPr>
      <w:ind w:firstLine="709"/>
    </w:pPr>
    <w:rPr>
      <w:position w:val="8"/>
      <w:szCs w:val="20"/>
      <w:lang w:eastAsia="en-US"/>
    </w:rPr>
  </w:style>
  <w:style w:type="character" w:customStyle="1" w:styleId="BodyTextIndentChar">
    <w:name w:val="Body Text Indent Char"/>
    <w:basedOn w:val="DefaultParagraphFont"/>
    <w:link w:val="BodyTextIndent"/>
    <w:semiHidden/>
    <w:rsid w:val="00B23FBA"/>
    <w:rPr>
      <w:rFonts w:ascii="Times New Roman" w:eastAsia="Times New Roman" w:hAnsi="Times New Roman" w:cs="Times New Roman"/>
      <w:position w:val="8"/>
      <w:sz w:val="24"/>
      <w:szCs w:val="20"/>
    </w:rPr>
  </w:style>
  <w:style w:type="paragraph" w:styleId="BodyTextFirstIndent">
    <w:name w:val="Body Text First Indent"/>
    <w:basedOn w:val="BodyText"/>
    <w:link w:val="BodyTextFirstIndentChar"/>
    <w:semiHidden/>
    <w:unhideWhenUsed/>
    <w:rsid w:val="00B23FBA"/>
    <w:pPr>
      <w:spacing w:after="120" w:line="240" w:lineRule="auto"/>
      <w:ind w:firstLine="210"/>
    </w:pPr>
    <w:rPr>
      <w:position w:val="0"/>
      <w:szCs w:val="24"/>
      <w:lang w:eastAsia="bg-BG"/>
    </w:rPr>
  </w:style>
  <w:style w:type="character" w:customStyle="1" w:styleId="BodyTextFirstIndentChar">
    <w:name w:val="Body Text First Indent Char"/>
    <w:basedOn w:val="BodyTextChar"/>
    <w:link w:val="BodyTextFirstIndent"/>
    <w:semiHidden/>
    <w:rsid w:val="00B23FBA"/>
    <w:rPr>
      <w:rFonts w:ascii="Times New Roman" w:eastAsia="Times New Roman" w:hAnsi="Times New Roman" w:cs="Times New Roman"/>
      <w:position w:val="8"/>
      <w:sz w:val="24"/>
      <w:szCs w:val="24"/>
      <w:lang w:eastAsia="bg-BG"/>
    </w:rPr>
  </w:style>
  <w:style w:type="paragraph" w:styleId="BodyText2">
    <w:name w:val="Body Text 2"/>
    <w:basedOn w:val="Normal"/>
    <w:link w:val="BodyText2Char"/>
    <w:semiHidden/>
    <w:unhideWhenUsed/>
    <w:rsid w:val="00B23FBA"/>
    <w:pPr>
      <w:overflowPunct w:val="0"/>
      <w:autoSpaceDE w:val="0"/>
      <w:autoSpaceDN w:val="0"/>
      <w:adjustRightInd w:val="0"/>
      <w:spacing w:line="360" w:lineRule="auto"/>
      <w:ind w:right="-7" w:firstLine="720"/>
      <w:jc w:val="both"/>
    </w:pPr>
    <w:rPr>
      <w:b/>
      <w:sz w:val="28"/>
      <w:szCs w:val="20"/>
      <w:lang w:eastAsia="en-US"/>
    </w:rPr>
  </w:style>
  <w:style w:type="character" w:customStyle="1" w:styleId="BodyText2Char">
    <w:name w:val="Body Text 2 Char"/>
    <w:basedOn w:val="DefaultParagraphFont"/>
    <w:link w:val="BodyText2"/>
    <w:semiHidden/>
    <w:rsid w:val="00B23FBA"/>
    <w:rPr>
      <w:rFonts w:ascii="Times New Roman" w:eastAsia="Times New Roman" w:hAnsi="Times New Roman" w:cs="Times New Roman"/>
      <w:b/>
      <w:sz w:val="28"/>
      <w:szCs w:val="20"/>
    </w:rPr>
  </w:style>
  <w:style w:type="paragraph" w:styleId="BodyText3">
    <w:name w:val="Body Text 3"/>
    <w:basedOn w:val="Normal"/>
    <w:link w:val="BodyText3Char"/>
    <w:semiHidden/>
    <w:unhideWhenUsed/>
    <w:rsid w:val="00B23FBA"/>
    <w:rPr>
      <w:b/>
      <w:i/>
      <w:color w:val="0000FF"/>
      <w:sz w:val="22"/>
    </w:rPr>
  </w:style>
  <w:style w:type="character" w:customStyle="1" w:styleId="BodyText3Char">
    <w:name w:val="Body Text 3 Char"/>
    <w:basedOn w:val="DefaultParagraphFont"/>
    <w:link w:val="BodyText3"/>
    <w:semiHidden/>
    <w:rsid w:val="00B23FBA"/>
    <w:rPr>
      <w:rFonts w:ascii="Times New Roman" w:eastAsia="Times New Roman" w:hAnsi="Times New Roman" w:cs="Times New Roman"/>
      <w:b/>
      <w:i/>
      <w:color w:val="0000FF"/>
      <w:szCs w:val="24"/>
      <w:lang w:eastAsia="bg-BG"/>
    </w:rPr>
  </w:style>
  <w:style w:type="paragraph" w:styleId="BodyTextIndent2">
    <w:name w:val="Body Text Indent 2"/>
    <w:basedOn w:val="Normal"/>
    <w:link w:val="BodyTextIndent2Char"/>
    <w:semiHidden/>
    <w:unhideWhenUsed/>
    <w:rsid w:val="00B23FBA"/>
    <w:pPr>
      <w:spacing w:before="120"/>
      <w:ind w:firstLine="709"/>
      <w:jc w:val="both"/>
    </w:pPr>
    <w:rPr>
      <w:position w:val="8"/>
      <w:szCs w:val="20"/>
      <w:lang w:eastAsia="en-US"/>
    </w:rPr>
  </w:style>
  <w:style w:type="character" w:customStyle="1" w:styleId="BodyTextIndent2Char">
    <w:name w:val="Body Text Indent 2 Char"/>
    <w:basedOn w:val="DefaultParagraphFont"/>
    <w:link w:val="BodyTextIndent2"/>
    <w:semiHidden/>
    <w:rsid w:val="00B23FBA"/>
    <w:rPr>
      <w:rFonts w:ascii="Times New Roman" w:eastAsia="Times New Roman" w:hAnsi="Times New Roman" w:cs="Times New Roman"/>
      <w:position w:val="8"/>
      <w:sz w:val="24"/>
      <w:szCs w:val="20"/>
    </w:rPr>
  </w:style>
  <w:style w:type="paragraph" w:styleId="BodyTextIndent3">
    <w:name w:val="Body Text Indent 3"/>
    <w:basedOn w:val="Normal"/>
    <w:link w:val="BodyTextIndent3Char"/>
    <w:semiHidden/>
    <w:unhideWhenUsed/>
    <w:rsid w:val="00B23FBA"/>
    <w:pPr>
      <w:spacing w:before="240"/>
      <w:ind w:firstLine="709"/>
      <w:jc w:val="both"/>
    </w:pPr>
    <w:rPr>
      <w:color w:val="000000"/>
      <w:position w:val="8"/>
      <w:szCs w:val="20"/>
      <w:lang w:eastAsia="en-US"/>
    </w:rPr>
  </w:style>
  <w:style w:type="character" w:customStyle="1" w:styleId="BodyTextIndent3Char">
    <w:name w:val="Body Text Indent 3 Char"/>
    <w:basedOn w:val="DefaultParagraphFont"/>
    <w:link w:val="BodyTextIndent3"/>
    <w:semiHidden/>
    <w:rsid w:val="00B23FBA"/>
    <w:rPr>
      <w:rFonts w:ascii="Times New Roman" w:eastAsia="Times New Roman" w:hAnsi="Times New Roman" w:cs="Times New Roman"/>
      <w:color w:val="000000"/>
      <w:position w:val="8"/>
      <w:sz w:val="24"/>
      <w:szCs w:val="20"/>
    </w:rPr>
  </w:style>
  <w:style w:type="paragraph" w:styleId="CommentSubject">
    <w:name w:val="annotation subject"/>
    <w:basedOn w:val="CommentText"/>
    <w:next w:val="CommentText"/>
    <w:link w:val="CommentSubjectChar"/>
    <w:semiHidden/>
    <w:unhideWhenUsed/>
    <w:rsid w:val="00B23FBA"/>
    <w:rPr>
      <w:b/>
      <w:bCs/>
    </w:rPr>
  </w:style>
  <w:style w:type="character" w:customStyle="1" w:styleId="CommentSubjectChar">
    <w:name w:val="Comment Subject Char"/>
    <w:basedOn w:val="CommentTextChar"/>
    <w:link w:val="CommentSubject"/>
    <w:semiHidden/>
    <w:rsid w:val="00B23FBA"/>
    <w:rPr>
      <w:rFonts w:ascii="Times New Roman" w:eastAsia="Times New Roman" w:hAnsi="Times New Roman" w:cs="Times New Roman"/>
      <w:b/>
      <w:bCs/>
      <w:sz w:val="20"/>
      <w:szCs w:val="20"/>
      <w:lang w:eastAsia="bg-BG"/>
    </w:rPr>
  </w:style>
  <w:style w:type="paragraph" w:styleId="BalloonText">
    <w:name w:val="Balloon Text"/>
    <w:basedOn w:val="Normal"/>
    <w:link w:val="BalloonTextChar"/>
    <w:semiHidden/>
    <w:unhideWhenUsed/>
    <w:rsid w:val="00B23FBA"/>
    <w:rPr>
      <w:rFonts w:ascii="Tahoma" w:hAnsi="Tahoma" w:cs="Tahoma"/>
      <w:sz w:val="16"/>
      <w:szCs w:val="16"/>
    </w:rPr>
  </w:style>
  <w:style w:type="character" w:customStyle="1" w:styleId="BalloonTextChar">
    <w:name w:val="Balloon Text Char"/>
    <w:basedOn w:val="DefaultParagraphFont"/>
    <w:link w:val="BalloonText"/>
    <w:semiHidden/>
    <w:rsid w:val="00B23FBA"/>
    <w:rPr>
      <w:rFonts w:ascii="Tahoma" w:eastAsia="Times New Roman" w:hAnsi="Tahoma" w:cs="Tahoma"/>
      <w:sz w:val="16"/>
      <w:szCs w:val="16"/>
      <w:lang w:eastAsia="bg-BG"/>
    </w:rPr>
  </w:style>
  <w:style w:type="paragraph" w:styleId="ListParagraph">
    <w:name w:val="List Paragraph"/>
    <w:basedOn w:val="Normal"/>
    <w:uiPriority w:val="34"/>
    <w:qFormat/>
    <w:rsid w:val="00B23FBA"/>
    <w:pPr>
      <w:spacing w:after="200" w:line="276" w:lineRule="auto"/>
      <w:ind w:left="720"/>
    </w:pPr>
    <w:rPr>
      <w:rFonts w:ascii="Calibri" w:hAnsi="Calibri" w:cs="Calibri"/>
      <w:sz w:val="22"/>
      <w:szCs w:val="22"/>
      <w:lang w:eastAsia="en-US"/>
    </w:rPr>
  </w:style>
  <w:style w:type="paragraph" w:customStyle="1" w:styleId="FR2">
    <w:name w:val="FR2"/>
    <w:rsid w:val="00B23FBA"/>
    <w:pPr>
      <w:widowControl w:val="0"/>
      <w:snapToGrid w:val="0"/>
      <w:spacing w:after="0" w:line="240" w:lineRule="auto"/>
      <w:jc w:val="right"/>
    </w:pPr>
    <w:rPr>
      <w:rFonts w:ascii="Arial" w:eastAsia="Times New Roman" w:hAnsi="Arial" w:cs="Times New Roman"/>
      <w:sz w:val="24"/>
      <w:szCs w:val="20"/>
    </w:rPr>
  </w:style>
  <w:style w:type="paragraph" w:customStyle="1" w:styleId="George">
    <w:name w:val="George"/>
    <w:basedOn w:val="Normal"/>
    <w:rsid w:val="00B23FBA"/>
    <w:pPr>
      <w:numPr>
        <w:numId w:val="1"/>
      </w:numPr>
      <w:jc w:val="both"/>
    </w:pPr>
    <w:rPr>
      <w:szCs w:val="20"/>
      <w:lang w:eastAsia="en-US"/>
    </w:rPr>
  </w:style>
  <w:style w:type="paragraph" w:customStyle="1" w:styleId="nad1">
    <w:name w:val="nad1"/>
    <w:basedOn w:val="Normal"/>
    <w:rsid w:val="00B23FBA"/>
    <w:pPr>
      <w:tabs>
        <w:tab w:val="left" w:leader="dot" w:pos="9000"/>
        <w:tab w:val="right" w:pos="9360"/>
      </w:tabs>
      <w:suppressAutoHyphens/>
      <w:jc w:val="both"/>
    </w:pPr>
    <w:rPr>
      <w:rFonts w:ascii="Times New Roman Bold" w:hAnsi="Times New Roman Bold"/>
      <w:b/>
      <w:bCs/>
      <w:szCs w:val="20"/>
      <w:lang w:eastAsia="en-US"/>
    </w:rPr>
  </w:style>
  <w:style w:type="paragraph" w:customStyle="1" w:styleId="Style8">
    <w:name w:val="Style8"/>
    <w:basedOn w:val="Normal"/>
    <w:rsid w:val="00B23FBA"/>
    <w:pPr>
      <w:widowControl w:val="0"/>
      <w:autoSpaceDE w:val="0"/>
      <w:autoSpaceDN w:val="0"/>
      <w:adjustRightInd w:val="0"/>
    </w:pPr>
  </w:style>
  <w:style w:type="paragraph" w:customStyle="1" w:styleId="CharCharCharChar">
    <w:name w:val="Char Char Char Char"/>
    <w:basedOn w:val="Normal"/>
    <w:rsid w:val="00B23FBA"/>
    <w:pPr>
      <w:spacing w:after="160" w:line="240" w:lineRule="exact"/>
    </w:pPr>
    <w:rPr>
      <w:rFonts w:ascii="Verdana" w:hAnsi="Verdana"/>
      <w:sz w:val="20"/>
      <w:szCs w:val="20"/>
      <w:lang w:val="en-US" w:eastAsia="en-US"/>
    </w:rPr>
  </w:style>
  <w:style w:type="character" w:customStyle="1" w:styleId="a">
    <w:name w:val="Основен текст_"/>
    <w:link w:val="1"/>
    <w:locked/>
    <w:rsid w:val="00B23FBA"/>
    <w:rPr>
      <w:spacing w:val="2"/>
      <w:shd w:val="clear" w:color="auto" w:fill="FFFFFF"/>
    </w:rPr>
  </w:style>
  <w:style w:type="paragraph" w:customStyle="1" w:styleId="1">
    <w:name w:val="Основен текст1"/>
    <w:basedOn w:val="Normal"/>
    <w:link w:val="a"/>
    <w:rsid w:val="00B23FBA"/>
    <w:pPr>
      <w:widowControl w:val="0"/>
      <w:shd w:val="clear" w:color="auto" w:fill="FFFFFF"/>
      <w:spacing w:before="60" w:line="182" w:lineRule="exact"/>
      <w:ind w:hanging="560"/>
      <w:jc w:val="both"/>
    </w:pPr>
    <w:rPr>
      <w:rFonts w:asciiTheme="minorHAnsi" w:eastAsiaTheme="minorHAnsi" w:hAnsiTheme="minorHAnsi" w:cstheme="minorBidi"/>
      <w:spacing w:val="2"/>
      <w:sz w:val="22"/>
      <w:szCs w:val="22"/>
      <w:lang w:eastAsia="en-US"/>
    </w:rPr>
  </w:style>
  <w:style w:type="paragraph" w:customStyle="1" w:styleId="m">
    <w:name w:val="m"/>
    <w:basedOn w:val="Normal"/>
    <w:uiPriority w:val="99"/>
    <w:rsid w:val="00B23FBA"/>
    <w:pPr>
      <w:spacing w:before="100" w:beforeAutospacing="1" w:after="100" w:afterAutospacing="1"/>
    </w:pPr>
    <w:rPr>
      <w:rFonts w:eastAsia="SimSun"/>
      <w:lang w:eastAsia="zh-CN"/>
    </w:rPr>
  </w:style>
  <w:style w:type="paragraph" w:customStyle="1" w:styleId="CharChar1CharChar">
    <w:name w:val="Char Char1 Char Char"/>
    <w:basedOn w:val="Normal"/>
    <w:rsid w:val="00B23FBA"/>
    <w:pPr>
      <w:tabs>
        <w:tab w:val="left" w:pos="709"/>
      </w:tabs>
    </w:pPr>
    <w:rPr>
      <w:rFonts w:ascii="Tahoma" w:hAnsi="Tahoma"/>
      <w:lang w:val="pl-PL" w:eastAsia="pl-PL"/>
    </w:rPr>
  </w:style>
  <w:style w:type="paragraph" w:customStyle="1" w:styleId="sGLt">
    <w:name w:val="sGL.t"/>
    <w:basedOn w:val="Normal"/>
    <w:rsid w:val="00B23FBA"/>
    <w:rPr>
      <w:rFonts w:ascii="Hebar" w:hAnsi="Hebar"/>
      <w:b/>
      <w:caps/>
      <w:szCs w:val="20"/>
      <w:lang w:val="en-GB" w:eastAsia="en-US"/>
    </w:rPr>
  </w:style>
  <w:style w:type="paragraph" w:customStyle="1" w:styleId="Tiret0">
    <w:name w:val="Tiret 0"/>
    <w:basedOn w:val="Normal"/>
    <w:rsid w:val="00B23FBA"/>
    <w:pPr>
      <w:numPr>
        <w:numId w:val="3"/>
      </w:numPr>
      <w:spacing w:before="120" w:after="120"/>
      <w:jc w:val="both"/>
    </w:pPr>
    <w:rPr>
      <w:rFonts w:eastAsia="Calibri"/>
      <w:szCs w:val="22"/>
    </w:rPr>
  </w:style>
  <w:style w:type="paragraph" w:customStyle="1" w:styleId="Tiret1">
    <w:name w:val="Tiret 1"/>
    <w:basedOn w:val="Normal"/>
    <w:rsid w:val="00B23FBA"/>
    <w:pPr>
      <w:numPr>
        <w:numId w:val="5"/>
      </w:numPr>
      <w:spacing w:before="120" w:after="120"/>
      <w:jc w:val="both"/>
    </w:pPr>
    <w:rPr>
      <w:rFonts w:eastAsia="Calibri"/>
      <w:szCs w:val="22"/>
    </w:rPr>
  </w:style>
  <w:style w:type="paragraph" w:customStyle="1" w:styleId="NumPar1">
    <w:name w:val="NumPar 1"/>
    <w:basedOn w:val="Normal"/>
    <w:next w:val="Normal"/>
    <w:rsid w:val="00B23FBA"/>
    <w:pPr>
      <w:numPr>
        <w:numId w:val="7"/>
      </w:numPr>
      <w:spacing w:before="120" w:after="120"/>
      <w:jc w:val="both"/>
    </w:pPr>
    <w:rPr>
      <w:rFonts w:eastAsia="Calibri"/>
      <w:szCs w:val="22"/>
    </w:rPr>
  </w:style>
  <w:style w:type="paragraph" w:customStyle="1" w:styleId="NumPar2">
    <w:name w:val="NumPar 2"/>
    <w:basedOn w:val="Normal"/>
    <w:next w:val="Normal"/>
    <w:rsid w:val="00B23FBA"/>
    <w:pPr>
      <w:numPr>
        <w:ilvl w:val="1"/>
        <w:numId w:val="7"/>
      </w:numPr>
      <w:spacing w:before="120" w:after="120"/>
      <w:jc w:val="both"/>
    </w:pPr>
    <w:rPr>
      <w:rFonts w:eastAsia="Calibri"/>
      <w:szCs w:val="22"/>
    </w:rPr>
  </w:style>
  <w:style w:type="paragraph" w:customStyle="1" w:styleId="NumPar3">
    <w:name w:val="NumPar 3"/>
    <w:basedOn w:val="Normal"/>
    <w:next w:val="Normal"/>
    <w:rsid w:val="00B23FBA"/>
    <w:pPr>
      <w:numPr>
        <w:ilvl w:val="2"/>
        <w:numId w:val="7"/>
      </w:numPr>
      <w:spacing w:before="120" w:after="120"/>
      <w:jc w:val="both"/>
    </w:pPr>
    <w:rPr>
      <w:rFonts w:eastAsia="Calibri"/>
      <w:szCs w:val="22"/>
    </w:rPr>
  </w:style>
  <w:style w:type="paragraph" w:customStyle="1" w:styleId="NumPar4">
    <w:name w:val="NumPar 4"/>
    <w:basedOn w:val="Normal"/>
    <w:next w:val="Normal"/>
    <w:rsid w:val="00B23FBA"/>
    <w:pPr>
      <w:numPr>
        <w:ilvl w:val="3"/>
        <w:numId w:val="7"/>
      </w:numPr>
      <w:spacing w:before="120" w:after="120"/>
      <w:jc w:val="both"/>
    </w:pPr>
    <w:rPr>
      <w:rFonts w:eastAsia="Calibri"/>
      <w:szCs w:val="22"/>
    </w:rPr>
  </w:style>
  <w:style w:type="paragraph" w:customStyle="1" w:styleId="10">
    <w:name w:val="1"/>
    <w:basedOn w:val="Normal"/>
    <w:rsid w:val="00B23FBA"/>
    <w:pPr>
      <w:tabs>
        <w:tab w:val="left" w:pos="709"/>
      </w:tabs>
    </w:pPr>
    <w:rPr>
      <w:rFonts w:ascii="Tahoma" w:hAnsi="Tahoma"/>
      <w:lang w:val="pl-PL" w:eastAsia="pl-PL"/>
    </w:rPr>
  </w:style>
  <w:style w:type="character" w:styleId="FootnoteReference">
    <w:name w:val="footnote reference"/>
    <w:aliases w:val="Footnote symbol"/>
    <w:semiHidden/>
    <w:unhideWhenUsed/>
    <w:rsid w:val="00B23FBA"/>
    <w:rPr>
      <w:vertAlign w:val="superscript"/>
    </w:rPr>
  </w:style>
  <w:style w:type="character" w:styleId="CommentReference">
    <w:name w:val="annotation reference"/>
    <w:semiHidden/>
    <w:unhideWhenUsed/>
    <w:rsid w:val="00B23FBA"/>
    <w:rPr>
      <w:sz w:val="16"/>
      <w:szCs w:val="16"/>
    </w:rPr>
  </w:style>
  <w:style w:type="character" w:customStyle="1" w:styleId="FontStyle22">
    <w:name w:val="Font Style22"/>
    <w:rsid w:val="00B23FBA"/>
    <w:rPr>
      <w:rFonts w:ascii="Times New Roman" w:hAnsi="Times New Roman" w:cs="Times New Roman" w:hint="default"/>
      <w:b/>
      <w:bCs/>
      <w:sz w:val="14"/>
      <w:szCs w:val="14"/>
    </w:rPr>
  </w:style>
  <w:style w:type="character" w:customStyle="1" w:styleId="Header1CharChar">
    <w:name w:val="Header1 Char Char"/>
    <w:rsid w:val="00B23FBA"/>
    <w:rPr>
      <w:sz w:val="24"/>
      <w:szCs w:val="24"/>
      <w:lang w:val="en-GB" w:eastAsia="en-US" w:bidi="ar-SA"/>
    </w:rPr>
  </w:style>
  <w:style w:type="character" w:customStyle="1" w:styleId="apple-converted-space">
    <w:name w:val="apple-converted-space"/>
    <w:rsid w:val="00B23FBA"/>
  </w:style>
  <w:style w:type="character" w:customStyle="1" w:styleId="newdocreference">
    <w:name w:val="newdocreference"/>
    <w:rsid w:val="00B23FBA"/>
  </w:style>
  <w:style w:type="character" w:customStyle="1" w:styleId="100">
    <w:name w:val="Хипервръзка10"/>
    <w:rsid w:val="00B23FBA"/>
    <w:rPr>
      <w:strike w:val="0"/>
      <w:dstrike w:val="0"/>
      <w:color w:val="1192DC"/>
      <w:u w:val="none"/>
      <w:effect w:val="none"/>
    </w:rPr>
  </w:style>
  <w:style w:type="character" w:customStyle="1" w:styleId="DeltaViewInsertion">
    <w:name w:val="DeltaView Insertion"/>
    <w:rsid w:val="00B23FBA"/>
    <w:rPr>
      <w:b/>
      <w:bCs w:val="0"/>
      <w:i/>
      <w:iCs w:val="0"/>
      <w:spacing w:val="0"/>
      <w:lang w:val="bg-BG" w:eastAsia="bg-BG"/>
    </w:rPr>
  </w:style>
  <w:style w:type="table" w:styleId="TableGrid">
    <w:name w:val="Table Grid"/>
    <w:basedOn w:val="TableNormal"/>
    <w:rsid w:val="00B23FB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23FBA"/>
    <w:pPr>
      <w:keepNext/>
      <w:jc w:val="center"/>
      <w:outlineLvl w:val="0"/>
    </w:pPr>
    <w:rPr>
      <w:rFonts w:ascii="Times New Roman Bold" w:hAnsi="Times New Roman Bold"/>
      <w:b/>
      <w:sz w:val="22"/>
      <w:szCs w:val="22"/>
    </w:rPr>
  </w:style>
  <w:style w:type="paragraph" w:styleId="Heading2">
    <w:name w:val="heading 2"/>
    <w:basedOn w:val="Normal"/>
    <w:next w:val="Normal"/>
    <w:link w:val="Heading2Char"/>
    <w:semiHidden/>
    <w:unhideWhenUsed/>
    <w:qFormat/>
    <w:rsid w:val="00B23FBA"/>
    <w:pPr>
      <w:keepNext/>
      <w:outlineLvl w:val="1"/>
    </w:pPr>
    <w:rPr>
      <w:b/>
      <w:bCs/>
      <w:i/>
      <w:iCs/>
      <w:sz w:val="22"/>
      <w:szCs w:val="22"/>
    </w:rPr>
  </w:style>
  <w:style w:type="paragraph" w:styleId="Heading3">
    <w:name w:val="heading 3"/>
    <w:basedOn w:val="Normal"/>
    <w:next w:val="Normal"/>
    <w:link w:val="Heading3Char"/>
    <w:semiHidden/>
    <w:unhideWhenUsed/>
    <w:qFormat/>
    <w:rsid w:val="00B23FBA"/>
    <w:pPr>
      <w:keepNext/>
      <w:widowControl w:val="0"/>
      <w:overflowPunct w:val="0"/>
      <w:autoSpaceDE w:val="0"/>
      <w:autoSpaceDN w:val="0"/>
      <w:adjustRightInd w:val="0"/>
      <w:spacing w:line="360" w:lineRule="auto"/>
      <w:jc w:val="center"/>
      <w:outlineLvl w:val="2"/>
    </w:pPr>
    <w:rPr>
      <w:rFonts w:ascii="Arial" w:hAnsi="Arial"/>
      <w:b/>
      <w:sz w:val="32"/>
      <w:szCs w:val="20"/>
      <w:lang w:eastAsia="en-US"/>
    </w:rPr>
  </w:style>
  <w:style w:type="paragraph" w:styleId="Heading4">
    <w:name w:val="heading 4"/>
    <w:basedOn w:val="Normal"/>
    <w:next w:val="Normal"/>
    <w:link w:val="Heading4Char"/>
    <w:semiHidden/>
    <w:unhideWhenUsed/>
    <w:qFormat/>
    <w:rsid w:val="00B23FBA"/>
    <w:pPr>
      <w:keepNext/>
      <w:spacing w:line="360" w:lineRule="auto"/>
      <w:outlineLvl w:val="3"/>
    </w:pPr>
    <w:rPr>
      <w:b/>
      <w:szCs w:val="20"/>
      <w:lang w:eastAsia="en-US"/>
    </w:rPr>
  </w:style>
  <w:style w:type="paragraph" w:styleId="Heading5">
    <w:name w:val="heading 5"/>
    <w:basedOn w:val="Normal"/>
    <w:next w:val="Normal"/>
    <w:link w:val="Heading5Char"/>
    <w:semiHidden/>
    <w:unhideWhenUsed/>
    <w:qFormat/>
    <w:rsid w:val="00B23FBA"/>
    <w:pPr>
      <w:keepNext/>
      <w:overflowPunct w:val="0"/>
      <w:autoSpaceDE w:val="0"/>
      <w:autoSpaceDN w:val="0"/>
      <w:adjustRightInd w:val="0"/>
      <w:jc w:val="center"/>
      <w:outlineLvl w:val="4"/>
    </w:pPr>
    <w:rPr>
      <w:b/>
      <w:szCs w:val="20"/>
      <w:lang w:eastAsia="en-US"/>
    </w:rPr>
  </w:style>
  <w:style w:type="paragraph" w:styleId="Heading6">
    <w:name w:val="heading 6"/>
    <w:basedOn w:val="Normal"/>
    <w:next w:val="Normal"/>
    <w:link w:val="Heading6Char"/>
    <w:semiHidden/>
    <w:unhideWhenUsed/>
    <w:qFormat/>
    <w:rsid w:val="00B23FBA"/>
    <w:pPr>
      <w:keepNext/>
      <w:jc w:val="both"/>
      <w:outlineLvl w:val="5"/>
    </w:pPr>
    <w:rPr>
      <w:sz w:val="28"/>
      <w:szCs w:val="20"/>
      <w:lang w:eastAsia="en-US"/>
    </w:rPr>
  </w:style>
  <w:style w:type="paragraph" w:styleId="Heading7">
    <w:name w:val="heading 7"/>
    <w:basedOn w:val="Normal"/>
    <w:next w:val="Normal"/>
    <w:link w:val="Heading7Char"/>
    <w:semiHidden/>
    <w:unhideWhenUsed/>
    <w:qFormat/>
    <w:rsid w:val="00B23FBA"/>
    <w:pPr>
      <w:keepNext/>
      <w:widowControl w:val="0"/>
      <w:snapToGrid w:val="0"/>
      <w:jc w:val="both"/>
      <w:outlineLvl w:val="6"/>
    </w:pPr>
    <w:rPr>
      <w:b/>
      <w:bCs/>
      <w:i/>
      <w:iCs/>
      <w:color w:val="0000FF"/>
      <w:sz w:val="20"/>
      <w:szCs w:val="20"/>
      <w:lang w:eastAsia="en-US"/>
    </w:rPr>
  </w:style>
  <w:style w:type="paragraph" w:styleId="Heading8">
    <w:name w:val="heading 8"/>
    <w:basedOn w:val="Normal"/>
    <w:next w:val="Normal"/>
    <w:link w:val="Heading8Char"/>
    <w:semiHidden/>
    <w:unhideWhenUsed/>
    <w:qFormat/>
    <w:rsid w:val="00B23FBA"/>
    <w:pPr>
      <w:keepNext/>
      <w:ind w:firstLine="709"/>
      <w:jc w:val="center"/>
      <w:outlineLvl w:val="7"/>
    </w:pPr>
    <w:rPr>
      <w:b/>
      <w:color w:val="000000"/>
      <w:position w:val="8"/>
      <w:sz w:val="28"/>
      <w:szCs w:val="20"/>
      <w:lang w:eastAsia="en-US"/>
    </w:rPr>
  </w:style>
  <w:style w:type="paragraph" w:styleId="Heading9">
    <w:name w:val="heading 9"/>
    <w:basedOn w:val="Normal"/>
    <w:next w:val="Normal"/>
    <w:link w:val="Heading9Char"/>
    <w:semiHidden/>
    <w:unhideWhenUsed/>
    <w:qFormat/>
    <w:rsid w:val="00B23FBA"/>
    <w:pPr>
      <w:keepNext/>
      <w:spacing w:line="360" w:lineRule="atLeast"/>
      <w:ind w:right="-1" w:firstLine="720"/>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BA"/>
    <w:rPr>
      <w:rFonts w:ascii="Times New Roman Bold" w:eastAsia="Times New Roman" w:hAnsi="Times New Roman Bold" w:cs="Times New Roman"/>
      <w:b/>
      <w:lang w:eastAsia="bg-BG"/>
    </w:rPr>
  </w:style>
  <w:style w:type="character" w:customStyle="1" w:styleId="Heading2Char">
    <w:name w:val="Heading 2 Char"/>
    <w:basedOn w:val="DefaultParagraphFont"/>
    <w:link w:val="Heading2"/>
    <w:semiHidden/>
    <w:rsid w:val="00B23FBA"/>
    <w:rPr>
      <w:rFonts w:ascii="Times New Roman" w:eastAsia="Times New Roman" w:hAnsi="Times New Roman" w:cs="Times New Roman"/>
      <w:b/>
      <w:bCs/>
      <w:i/>
      <w:iCs/>
      <w:lang w:eastAsia="bg-BG"/>
    </w:rPr>
  </w:style>
  <w:style w:type="character" w:customStyle="1" w:styleId="Heading3Char">
    <w:name w:val="Heading 3 Char"/>
    <w:basedOn w:val="DefaultParagraphFont"/>
    <w:link w:val="Heading3"/>
    <w:semiHidden/>
    <w:rsid w:val="00B23FBA"/>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B23FB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23FB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23FBA"/>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B23FBA"/>
    <w:rPr>
      <w:rFonts w:ascii="Times New Roman" w:eastAsia="Times New Roman" w:hAnsi="Times New Roman" w:cs="Times New Roman"/>
      <w:b/>
      <w:bCs/>
      <w:i/>
      <w:iCs/>
      <w:color w:val="0000FF"/>
      <w:sz w:val="20"/>
      <w:szCs w:val="20"/>
    </w:rPr>
  </w:style>
  <w:style w:type="character" w:customStyle="1" w:styleId="Heading8Char">
    <w:name w:val="Heading 8 Char"/>
    <w:basedOn w:val="DefaultParagraphFont"/>
    <w:link w:val="Heading8"/>
    <w:semiHidden/>
    <w:rsid w:val="00B23FBA"/>
    <w:rPr>
      <w:rFonts w:ascii="Times New Roman" w:eastAsia="Times New Roman" w:hAnsi="Times New Roman" w:cs="Times New Roman"/>
      <w:b/>
      <w:color w:val="000000"/>
      <w:position w:val="8"/>
      <w:sz w:val="28"/>
      <w:szCs w:val="20"/>
    </w:rPr>
  </w:style>
  <w:style w:type="character" w:customStyle="1" w:styleId="Heading9Char">
    <w:name w:val="Heading 9 Char"/>
    <w:basedOn w:val="DefaultParagraphFont"/>
    <w:link w:val="Heading9"/>
    <w:semiHidden/>
    <w:rsid w:val="00B23FBA"/>
    <w:rPr>
      <w:rFonts w:ascii="Times New Roman" w:eastAsia="Times New Roman" w:hAnsi="Times New Roman" w:cs="Times New Roman"/>
      <w:b/>
      <w:color w:val="FF0000"/>
      <w:sz w:val="24"/>
      <w:szCs w:val="24"/>
      <w:lang w:eastAsia="bg-BG"/>
    </w:rPr>
  </w:style>
  <w:style w:type="character" w:styleId="Hyperlink">
    <w:name w:val="Hyperlink"/>
    <w:semiHidden/>
    <w:unhideWhenUsed/>
    <w:rsid w:val="00B23FBA"/>
    <w:rPr>
      <w:color w:val="0000FF"/>
      <w:u w:val="single"/>
    </w:rPr>
  </w:style>
  <w:style w:type="character" w:styleId="FollowedHyperlink">
    <w:name w:val="FollowedHyperlink"/>
    <w:basedOn w:val="DefaultParagraphFont"/>
    <w:uiPriority w:val="99"/>
    <w:semiHidden/>
    <w:unhideWhenUsed/>
    <w:rsid w:val="00B23FBA"/>
    <w:rPr>
      <w:color w:val="800080" w:themeColor="followedHyperlink"/>
      <w:u w:val="single"/>
    </w:rPr>
  </w:style>
  <w:style w:type="paragraph" w:styleId="NormalIndent">
    <w:name w:val="Normal Indent"/>
    <w:basedOn w:val="Normal"/>
    <w:semiHidden/>
    <w:unhideWhenUsed/>
    <w:rsid w:val="00B23FBA"/>
    <w:pPr>
      <w:ind w:left="708"/>
    </w:pPr>
    <w:rPr>
      <w:bCs/>
    </w:rPr>
  </w:style>
  <w:style w:type="paragraph" w:styleId="FootnoteText">
    <w:name w:val="footnote text"/>
    <w:basedOn w:val="Normal"/>
    <w:link w:val="FootnoteTextChar"/>
    <w:semiHidden/>
    <w:unhideWhenUsed/>
    <w:rsid w:val="00B23FBA"/>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B23FBA"/>
    <w:rPr>
      <w:rFonts w:ascii="Times New Roman" w:eastAsia="Times New Roman" w:hAnsi="Times New Roman" w:cs="Times New Roman"/>
      <w:sz w:val="20"/>
      <w:szCs w:val="20"/>
      <w:lang w:eastAsia="bg-BG"/>
    </w:rPr>
  </w:style>
  <w:style w:type="paragraph" w:styleId="CommentText">
    <w:name w:val="annotation text"/>
    <w:basedOn w:val="Normal"/>
    <w:link w:val="CommentTextChar"/>
    <w:semiHidden/>
    <w:unhideWhenUsed/>
    <w:rsid w:val="00B23FBA"/>
    <w:rPr>
      <w:sz w:val="20"/>
      <w:szCs w:val="20"/>
    </w:rPr>
  </w:style>
  <w:style w:type="character" w:customStyle="1" w:styleId="CommentTextChar">
    <w:name w:val="Comment Text Char"/>
    <w:basedOn w:val="DefaultParagraphFont"/>
    <w:link w:val="CommentText"/>
    <w:semiHidden/>
    <w:rsid w:val="00B23FBA"/>
    <w:rPr>
      <w:rFonts w:ascii="Times New Roman" w:eastAsia="Times New Roman" w:hAnsi="Times New Roman" w:cs="Times New Roman"/>
      <w:sz w:val="20"/>
      <w:szCs w:val="20"/>
      <w:lang w:eastAsia="bg-BG"/>
    </w:rPr>
  </w:style>
  <w:style w:type="character" w:customStyle="1" w:styleId="HeaderChar1">
    <w:name w:val="Header Char1"/>
    <w:aliases w:val="Header1 Char1"/>
    <w:link w:val="Header"/>
    <w:semiHidden/>
    <w:locked/>
    <w:rsid w:val="00B23FBA"/>
    <w:rPr>
      <w:sz w:val="26"/>
    </w:rPr>
  </w:style>
  <w:style w:type="paragraph" w:styleId="Header">
    <w:name w:val="header"/>
    <w:aliases w:val="Header1"/>
    <w:basedOn w:val="Normal"/>
    <w:link w:val="HeaderChar1"/>
    <w:semiHidden/>
    <w:unhideWhenUsed/>
    <w:rsid w:val="00B23FBA"/>
    <w:pPr>
      <w:tabs>
        <w:tab w:val="center" w:pos="4153"/>
        <w:tab w:val="right" w:pos="8306"/>
      </w:tabs>
      <w:overflowPunct w:val="0"/>
      <w:autoSpaceDE w:val="0"/>
      <w:autoSpaceDN w:val="0"/>
      <w:adjustRightInd w:val="0"/>
      <w:ind w:firstLine="851"/>
      <w:jc w:val="both"/>
    </w:pPr>
    <w:rPr>
      <w:rFonts w:asciiTheme="minorHAnsi" w:eastAsiaTheme="minorHAnsi" w:hAnsiTheme="minorHAnsi" w:cstheme="minorBidi"/>
      <w:sz w:val="26"/>
      <w:szCs w:val="22"/>
      <w:lang w:eastAsia="en-US"/>
    </w:rPr>
  </w:style>
  <w:style w:type="character" w:customStyle="1" w:styleId="HeaderChar">
    <w:name w:val="Header Char"/>
    <w:aliases w:val="Header1 Char"/>
    <w:basedOn w:val="DefaultParagraphFont"/>
    <w:semiHidden/>
    <w:rsid w:val="00B23FBA"/>
    <w:rPr>
      <w:rFonts w:ascii="Times New Roman" w:eastAsia="Times New Roman" w:hAnsi="Times New Roman" w:cs="Times New Roman"/>
      <w:sz w:val="24"/>
      <w:szCs w:val="24"/>
      <w:lang w:eastAsia="bg-BG"/>
    </w:rPr>
  </w:style>
  <w:style w:type="paragraph" w:styleId="Footer">
    <w:name w:val="footer"/>
    <w:basedOn w:val="Normal"/>
    <w:link w:val="FooterChar"/>
    <w:uiPriority w:val="99"/>
    <w:semiHidden/>
    <w:unhideWhenUsed/>
    <w:rsid w:val="00B23FBA"/>
    <w:pPr>
      <w:tabs>
        <w:tab w:val="center" w:pos="4153"/>
        <w:tab w:val="right" w:pos="8306"/>
      </w:tabs>
    </w:pPr>
  </w:style>
  <w:style w:type="character" w:customStyle="1" w:styleId="FooterChar">
    <w:name w:val="Footer Char"/>
    <w:basedOn w:val="DefaultParagraphFont"/>
    <w:link w:val="Footer"/>
    <w:uiPriority w:val="99"/>
    <w:semiHidden/>
    <w:rsid w:val="00B23FBA"/>
    <w:rPr>
      <w:rFonts w:ascii="Times New Roman" w:eastAsia="Times New Roman" w:hAnsi="Times New Roman" w:cs="Times New Roman"/>
      <w:sz w:val="24"/>
      <w:szCs w:val="24"/>
      <w:lang w:eastAsia="bg-BG"/>
    </w:rPr>
  </w:style>
  <w:style w:type="paragraph" w:styleId="Caption">
    <w:name w:val="caption"/>
    <w:basedOn w:val="Normal"/>
    <w:next w:val="Normal"/>
    <w:semiHidden/>
    <w:unhideWhenUsed/>
    <w:qFormat/>
    <w:rsid w:val="00B23FBA"/>
    <w:pPr>
      <w:jc w:val="both"/>
    </w:pPr>
    <w:rPr>
      <w:b/>
      <w:bCs/>
      <w:i/>
      <w:iCs/>
      <w:color w:val="FF0000"/>
      <w:sz w:val="22"/>
      <w:szCs w:val="22"/>
    </w:rPr>
  </w:style>
  <w:style w:type="paragraph" w:styleId="Title">
    <w:name w:val="Title"/>
    <w:basedOn w:val="Normal"/>
    <w:link w:val="TitleChar"/>
    <w:qFormat/>
    <w:rsid w:val="00B23FBA"/>
    <w:pPr>
      <w:overflowPunct w:val="0"/>
      <w:autoSpaceDE w:val="0"/>
      <w:autoSpaceDN w:val="0"/>
      <w:adjustRightInd w:val="0"/>
      <w:jc w:val="center"/>
    </w:pPr>
    <w:rPr>
      <w:b/>
      <w:sz w:val="28"/>
      <w:szCs w:val="20"/>
      <w:lang w:eastAsia="en-US"/>
    </w:rPr>
  </w:style>
  <w:style w:type="character" w:customStyle="1" w:styleId="TitleChar">
    <w:name w:val="Title Char"/>
    <w:basedOn w:val="DefaultParagraphFont"/>
    <w:link w:val="Title"/>
    <w:rsid w:val="00B23FBA"/>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23FBA"/>
    <w:pPr>
      <w:spacing w:line="360" w:lineRule="auto"/>
    </w:pPr>
    <w:rPr>
      <w:position w:val="8"/>
      <w:szCs w:val="20"/>
      <w:lang w:eastAsia="en-US"/>
    </w:rPr>
  </w:style>
  <w:style w:type="character" w:customStyle="1" w:styleId="BodyTextChar">
    <w:name w:val="Body Text Char"/>
    <w:basedOn w:val="DefaultParagraphFont"/>
    <w:link w:val="BodyText"/>
    <w:semiHidden/>
    <w:rsid w:val="00B23FBA"/>
    <w:rPr>
      <w:rFonts w:ascii="Times New Roman" w:eastAsia="Times New Roman" w:hAnsi="Times New Roman" w:cs="Times New Roman"/>
      <w:position w:val="8"/>
      <w:sz w:val="24"/>
      <w:szCs w:val="20"/>
    </w:rPr>
  </w:style>
  <w:style w:type="paragraph" w:styleId="BodyTextIndent">
    <w:name w:val="Body Text Indent"/>
    <w:basedOn w:val="Normal"/>
    <w:link w:val="BodyTextIndentChar"/>
    <w:semiHidden/>
    <w:unhideWhenUsed/>
    <w:rsid w:val="00B23FBA"/>
    <w:pPr>
      <w:ind w:firstLine="709"/>
    </w:pPr>
    <w:rPr>
      <w:position w:val="8"/>
      <w:szCs w:val="20"/>
      <w:lang w:eastAsia="en-US"/>
    </w:rPr>
  </w:style>
  <w:style w:type="character" w:customStyle="1" w:styleId="BodyTextIndentChar">
    <w:name w:val="Body Text Indent Char"/>
    <w:basedOn w:val="DefaultParagraphFont"/>
    <w:link w:val="BodyTextIndent"/>
    <w:semiHidden/>
    <w:rsid w:val="00B23FBA"/>
    <w:rPr>
      <w:rFonts w:ascii="Times New Roman" w:eastAsia="Times New Roman" w:hAnsi="Times New Roman" w:cs="Times New Roman"/>
      <w:position w:val="8"/>
      <w:sz w:val="24"/>
      <w:szCs w:val="20"/>
    </w:rPr>
  </w:style>
  <w:style w:type="paragraph" w:styleId="BodyTextFirstIndent">
    <w:name w:val="Body Text First Indent"/>
    <w:basedOn w:val="BodyText"/>
    <w:link w:val="BodyTextFirstIndentChar"/>
    <w:semiHidden/>
    <w:unhideWhenUsed/>
    <w:rsid w:val="00B23FBA"/>
    <w:pPr>
      <w:spacing w:after="120" w:line="240" w:lineRule="auto"/>
      <w:ind w:firstLine="210"/>
    </w:pPr>
    <w:rPr>
      <w:position w:val="0"/>
      <w:szCs w:val="24"/>
      <w:lang w:eastAsia="bg-BG"/>
    </w:rPr>
  </w:style>
  <w:style w:type="character" w:customStyle="1" w:styleId="BodyTextFirstIndentChar">
    <w:name w:val="Body Text First Indent Char"/>
    <w:basedOn w:val="BodyTextChar"/>
    <w:link w:val="BodyTextFirstIndent"/>
    <w:semiHidden/>
    <w:rsid w:val="00B23FBA"/>
    <w:rPr>
      <w:rFonts w:ascii="Times New Roman" w:eastAsia="Times New Roman" w:hAnsi="Times New Roman" w:cs="Times New Roman"/>
      <w:position w:val="8"/>
      <w:sz w:val="24"/>
      <w:szCs w:val="24"/>
      <w:lang w:eastAsia="bg-BG"/>
    </w:rPr>
  </w:style>
  <w:style w:type="paragraph" w:styleId="BodyText2">
    <w:name w:val="Body Text 2"/>
    <w:basedOn w:val="Normal"/>
    <w:link w:val="BodyText2Char"/>
    <w:semiHidden/>
    <w:unhideWhenUsed/>
    <w:rsid w:val="00B23FBA"/>
    <w:pPr>
      <w:overflowPunct w:val="0"/>
      <w:autoSpaceDE w:val="0"/>
      <w:autoSpaceDN w:val="0"/>
      <w:adjustRightInd w:val="0"/>
      <w:spacing w:line="360" w:lineRule="auto"/>
      <w:ind w:right="-7" w:firstLine="720"/>
      <w:jc w:val="both"/>
    </w:pPr>
    <w:rPr>
      <w:b/>
      <w:sz w:val="28"/>
      <w:szCs w:val="20"/>
      <w:lang w:eastAsia="en-US"/>
    </w:rPr>
  </w:style>
  <w:style w:type="character" w:customStyle="1" w:styleId="BodyText2Char">
    <w:name w:val="Body Text 2 Char"/>
    <w:basedOn w:val="DefaultParagraphFont"/>
    <w:link w:val="BodyText2"/>
    <w:semiHidden/>
    <w:rsid w:val="00B23FBA"/>
    <w:rPr>
      <w:rFonts w:ascii="Times New Roman" w:eastAsia="Times New Roman" w:hAnsi="Times New Roman" w:cs="Times New Roman"/>
      <w:b/>
      <w:sz w:val="28"/>
      <w:szCs w:val="20"/>
    </w:rPr>
  </w:style>
  <w:style w:type="paragraph" w:styleId="BodyText3">
    <w:name w:val="Body Text 3"/>
    <w:basedOn w:val="Normal"/>
    <w:link w:val="BodyText3Char"/>
    <w:semiHidden/>
    <w:unhideWhenUsed/>
    <w:rsid w:val="00B23FBA"/>
    <w:rPr>
      <w:b/>
      <w:i/>
      <w:color w:val="0000FF"/>
      <w:sz w:val="22"/>
    </w:rPr>
  </w:style>
  <w:style w:type="character" w:customStyle="1" w:styleId="BodyText3Char">
    <w:name w:val="Body Text 3 Char"/>
    <w:basedOn w:val="DefaultParagraphFont"/>
    <w:link w:val="BodyText3"/>
    <w:semiHidden/>
    <w:rsid w:val="00B23FBA"/>
    <w:rPr>
      <w:rFonts w:ascii="Times New Roman" w:eastAsia="Times New Roman" w:hAnsi="Times New Roman" w:cs="Times New Roman"/>
      <w:b/>
      <w:i/>
      <w:color w:val="0000FF"/>
      <w:szCs w:val="24"/>
      <w:lang w:eastAsia="bg-BG"/>
    </w:rPr>
  </w:style>
  <w:style w:type="paragraph" w:styleId="BodyTextIndent2">
    <w:name w:val="Body Text Indent 2"/>
    <w:basedOn w:val="Normal"/>
    <w:link w:val="BodyTextIndent2Char"/>
    <w:semiHidden/>
    <w:unhideWhenUsed/>
    <w:rsid w:val="00B23FBA"/>
    <w:pPr>
      <w:spacing w:before="120"/>
      <w:ind w:firstLine="709"/>
      <w:jc w:val="both"/>
    </w:pPr>
    <w:rPr>
      <w:position w:val="8"/>
      <w:szCs w:val="20"/>
      <w:lang w:eastAsia="en-US"/>
    </w:rPr>
  </w:style>
  <w:style w:type="character" w:customStyle="1" w:styleId="BodyTextIndent2Char">
    <w:name w:val="Body Text Indent 2 Char"/>
    <w:basedOn w:val="DefaultParagraphFont"/>
    <w:link w:val="BodyTextIndent2"/>
    <w:semiHidden/>
    <w:rsid w:val="00B23FBA"/>
    <w:rPr>
      <w:rFonts w:ascii="Times New Roman" w:eastAsia="Times New Roman" w:hAnsi="Times New Roman" w:cs="Times New Roman"/>
      <w:position w:val="8"/>
      <w:sz w:val="24"/>
      <w:szCs w:val="20"/>
    </w:rPr>
  </w:style>
  <w:style w:type="paragraph" w:styleId="BodyTextIndent3">
    <w:name w:val="Body Text Indent 3"/>
    <w:basedOn w:val="Normal"/>
    <w:link w:val="BodyTextIndent3Char"/>
    <w:semiHidden/>
    <w:unhideWhenUsed/>
    <w:rsid w:val="00B23FBA"/>
    <w:pPr>
      <w:spacing w:before="240"/>
      <w:ind w:firstLine="709"/>
      <w:jc w:val="both"/>
    </w:pPr>
    <w:rPr>
      <w:color w:val="000000"/>
      <w:position w:val="8"/>
      <w:szCs w:val="20"/>
      <w:lang w:eastAsia="en-US"/>
    </w:rPr>
  </w:style>
  <w:style w:type="character" w:customStyle="1" w:styleId="BodyTextIndent3Char">
    <w:name w:val="Body Text Indent 3 Char"/>
    <w:basedOn w:val="DefaultParagraphFont"/>
    <w:link w:val="BodyTextIndent3"/>
    <w:semiHidden/>
    <w:rsid w:val="00B23FBA"/>
    <w:rPr>
      <w:rFonts w:ascii="Times New Roman" w:eastAsia="Times New Roman" w:hAnsi="Times New Roman" w:cs="Times New Roman"/>
      <w:color w:val="000000"/>
      <w:position w:val="8"/>
      <w:sz w:val="24"/>
      <w:szCs w:val="20"/>
    </w:rPr>
  </w:style>
  <w:style w:type="paragraph" w:styleId="CommentSubject">
    <w:name w:val="annotation subject"/>
    <w:basedOn w:val="CommentText"/>
    <w:next w:val="CommentText"/>
    <w:link w:val="CommentSubjectChar"/>
    <w:semiHidden/>
    <w:unhideWhenUsed/>
    <w:rsid w:val="00B23FBA"/>
    <w:rPr>
      <w:b/>
      <w:bCs/>
    </w:rPr>
  </w:style>
  <w:style w:type="character" w:customStyle="1" w:styleId="CommentSubjectChar">
    <w:name w:val="Comment Subject Char"/>
    <w:basedOn w:val="CommentTextChar"/>
    <w:link w:val="CommentSubject"/>
    <w:semiHidden/>
    <w:rsid w:val="00B23FBA"/>
    <w:rPr>
      <w:rFonts w:ascii="Times New Roman" w:eastAsia="Times New Roman" w:hAnsi="Times New Roman" w:cs="Times New Roman"/>
      <w:b/>
      <w:bCs/>
      <w:sz w:val="20"/>
      <w:szCs w:val="20"/>
      <w:lang w:eastAsia="bg-BG"/>
    </w:rPr>
  </w:style>
  <w:style w:type="paragraph" w:styleId="BalloonText">
    <w:name w:val="Balloon Text"/>
    <w:basedOn w:val="Normal"/>
    <w:link w:val="BalloonTextChar"/>
    <w:semiHidden/>
    <w:unhideWhenUsed/>
    <w:rsid w:val="00B23FBA"/>
    <w:rPr>
      <w:rFonts w:ascii="Tahoma" w:hAnsi="Tahoma" w:cs="Tahoma"/>
      <w:sz w:val="16"/>
      <w:szCs w:val="16"/>
    </w:rPr>
  </w:style>
  <w:style w:type="character" w:customStyle="1" w:styleId="BalloonTextChar">
    <w:name w:val="Balloon Text Char"/>
    <w:basedOn w:val="DefaultParagraphFont"/>
    <w:link w:val="BalloonText"/>
    <w:semiHidden/>
    <w:rsid w:val="00B23FBA"/>
    <w:rPr>
      <w:rFonts w:ascii="Tahoma" w:eastAsia="Times New Roman" w:hAnsi="Tahoma" w:cs="Tahoma"/>
      <w:sz w:val="16"/>
      <w:szCs w:val="16"/>
      <w:lang w:eastAsia="bg-BG"/>
    </w:rPr>
  </w:style>
  <w:style w:type="paragraph" w:styleId="ListParagraph">
    <w:name w:val="List Paragraph"/>
    <w:basedOn w:val="Normal"/>
    <w:uiPriority w:val="34"/>
    <w:qFormat/>
    <w:rsid w:val="00B23FBA"/>
    <w:pPr>
      <w:spacing w:after="200" w:line="276" w:lineRule="auto"/>
      <w:ind w:left="720"/>
    </w:pPr>
    <w:rPr>
      <w:rFonts w:ascii="Calibri" w:hAnsi="Calibri" w:cs="Calibri"/>
      <w:sz w:val="22"/>
      <w:szCs w:val="22"/>
      <w:lang w:eastAsia="en-US"/>
    </w:rPr>
  </w:style>
  <w:style w:type="paragraph" w:customStyle="1" w:styleId="FR2">
    <w:name w:val="FR2"/>
    <w:rsid w:val="00B23FBA"/>
    <w:pPr>
      <w:widowControl w:val="0"/>
      <w:snapToGrid w:val="0"/>
      <w:spacing w:after="0" w:line="240" w:lineRule="auto"/>
      <w:jc w:val="right"/>
    </w:pPr>
    <w:rPr>
      <w:rFonts w:ascii="Arial" w:eastAsia="Times New Roman" w:hAnsi="Arial" w:cs="Times New Roman"/>
      <w:sz w:val="24"/>
      <w:szCs w:val="20"/>
    </w:rPr>
  </w:style>
  <w:style w:type="paragraph" w:customStyle="1" w:styleId="George">
    <w:name w:val="George"/>
    <w:basedOn w:val="Normal"/>
    <w:rsid w:val="00B23FBA"/>
    <w:pPr>
      <w:numPr>
        <w:numId w:val="1"/>
      </w:numPr>
      <w:jc w:val="both"/>
    </w:pPr>
    <w:rPr>
      <w:szCs w:val="20"/>
      <w:lang w:eastAsia="en-US"/>
    </w:rPr>
  </w:style>
  <w:style w:type="paragraph" w:customStyle="1" w:styleId="nad1">
    <w:name w:val="nad1"/>
    <w:basedOn w:val="Normal"/>
    <w:rsid w:val="00B23FBA"/>
    <w:pPr>
      <w:tabs>
        <w:tab w:val="left" w:leader="dot" w:pos="9000"/>
        <w:tab w:val="right" w:pos="9360"/>
      </w:tabs>
      <w:suppressAutoHyphens/>
      <w:jc w:val="both"/>
    </w:pPr>
    <w:rPr>
      <w:rFonts w:ascii="Times New Roman Bold" w:hAnsi="Times New Roman Bold"/>
      <w:b/>
      <w:bCs/>
      <w:szCs w:val="20"/>
      <w:lang w:eastAsia="en-US"/>
    </w:rPr>
  </w:style>
  <w:style w:type="paragraph" w:customStyle="1" w:styleId="Style8">
    <w:name w:val="Style8"/>
    <w:basedOn w:val="Normal"/>
    <w:rsid w:val="00B23FBA"/>
    <w:pPr>
      <w:widowControl w:val="0"/>
      <w:autoSpaceDE w:val="0"/>
      <w:autoSpaceDN w:val="0"/>
      <w:adjustRightInd w:val="0"/>
    </w:pPr>
  </w:style>
  <w:style w:type="paragraph" w:customStyle="1" w:styleId="CharCharCharChar">
    <w:name w:val="Char Char Char Char"/>
    <w:basedOn w:val="Normal"/>
    <w:rsid w:val="00B23FBA"/>
    <w:pPr>
      <w:spacing w:after="160" w:line="240" w:lineRule="exact"/>
    </w:pPr>
    <w:rPr>
      <w:rFonts w:ascii="Verdana" w:hAnsi="Verdana"/>
      <w:sz w:val="20"/>
      <w:szCs w:val="20"/>
      <w:lang w:val="en-US" w:eastAsia="en-US"/>
    </w:rPr>
  </w:style>
  <w:style w:type="character" w:customStyle="1" w:styleId="a">
    <w:name w:val="Основен текст_"/>
    <w:link w:val="1"/>
    <w:locked/>
    <w:rsid w:val="00B23FBA"/>
    <w:rPr>
      <w:spacing w:val="2"/>
      <w:shd w:val="clear" w:color="auto" w:fill="FFFFFF"/>
    </w:rPr>
  </w:style>
  <w:style w:type="paragraph" w:customStyle="1" w:styleId="1">
    <w:name w:val="Основен текст1"/>
    <w:basedOn w:val="Normal"/>
    <w:link w:val="a"/>
    <w:rsid w:val="00B23FBA"/>
    <w:pPr>
      <w:widowControl w:val="0"/>
      <w:shd w:val="clear" w:color="auto" w:fill="FFFFFF"/>
      <w:spacing w:before="60" w:line="182" w:lineRule="exact"/>
      <w:ind w:hanging="560"/>
      <w:jc w:val="both"/>
    </w:pPr>
    <w:rPr>
      <w:rFonts w:asciiTheme="minorHAnsi" w:eastAsiaTheme="minorHAnsi" w:hAnsiTheme="minorHAnsi" w:cstheme="minorBidi"/>
      <w:spacing w:val="2"/>
      <w:sz w:val="22"/>
      <w:szCs w:val="22"/>
      <w:lang w:eastAsia="en-US"/>
    </w:rPr>
  </w:style>
  <w:style w:type="paragraph" w:customStyle="1" w:styleId="m">
    <w:name w:val="m"/>
    <w:basedOn w:val="Normal"/>
    <w:uiPriority w:val="99"/>
    <w:rsid w:val="00B23FBA"/>
    <w:pPr>
      <w:spacing w:before="100" w:beforeAutospacing="1" w:after="100" w:afterAutospacing="1"/>
    </w:pPr>
    <w:rPr>
      <w:rFonts w:eastAsia="SimSun"/>
      <w:lang w:eastAsia="zh-CN"/>
    </w:rPr>
  </w:style>
  <w:style w:type="paragraph" w:customStyle="1" w:styleId="CharChar1CharChar">
    <w:name w:val="Char Char1 Char Char"/>
    <w:basedOn w:val="Normal"/>
    <w:rsid w:val="00B23FBA"/>
    <w:pPr>
      <w:tabs>
        <w:tab w:val="left" w:pos="709"/>
      </w:tabs>
    </w:pPr>
    <w:rPr>
      <w:rFonts w:ascii="Tahoma" w:hAnsi="Tahoma"/>
      <w:lang w:val="pl-PL" w:eastAsia="pl-PL"/>
    </w:rPr>
  </w:style>
  <w:style w:type="paragraph" w:customStyle="1" w:styleId="sGLt">
    <w:name w:val="sGL.t"/>
    <w:basedOn w:val="Normal"/>
    <w:rsid w:val="00B23FBA"/>
    <w:rPr>
      <w:rFonts w:ascii="Hebar" w:hAnsi="Hebar"/>
      <w:b/>
      <w:caps/>
      <w:szCs w:val="20"/>
      <w:lang w:val="en-GB" w:eastAsia="en-US"/>
    </w:rPr>
  </w:style>
  <w:style w:type="paragraph" w:customStyle="1" w:styleId="Tiret0">
    <w:name w:val="Tiret 0"/>
    <w:basedOn w:val="Normal"/>
    <w:rsid w:val="00B23FBA"/>
    <w:pPr>
      <w:numPr>
        <w:numId w:val="3"/>
      </w:numPr>
      <w:spacing w:before="120" w:after="120"/>
      <w:jc w:val="both"/>
    </w:pPr>
    <w:rPr>
      <w:rFonts w:eastAsia="Calibri"/>
      <w:szCs w:val="22"/>
    </w:rPr>
  </w:style>
  <w:style w:type="paragraph" w:customStyle="1" w:styleId="Tiret1">
    <w:name w:val="Tiret 1"/>
    <w:basedOn w:val="Normal"/>
    <w:rsid w:val="00B23FBA"/>
    <w:pPr>
      <w:numPr>
        <w:numId w:val="5"/>
      </w:numPr>
      <w:spacing w:before="120" w:after="120"/>
      <w:jc w:val="both"/>
    </w:pPr>
    <w:rPr>
      <w:rFonts w:eastAsia="Calibri"/>
      <w:szCs w:val="22"/>
    </w:rPr>
  </w:style>
  <w:style w:type="paragraph" w:customStyle="1" w:styleId="NumPar1">
    <w:name w:val="NumPar 1"/>
    <w:basedOn w:val="Normal"/>
    <w:next w:val="Normal"/>
    <w:rsid w:val="00B23FBA"/>
    <w:pPr>
      <w:numPr>
        <w:numId w:val="7"/>
      </w:numPr>
      <w:spacing w:before="120" w:after="120"/>
      <w:jc w:val="both"/>
    </w:pPr>
    <w:rPr>
      <w:rFonts w:eastAsia="Calibri"/>
      <w:szCs w:val="22"/>
    </w:rPr>
  </w:style>
  <w:style w:type="paragraph" w:customStyle="1" w:styleId="NumPar2">
    <w:name w:val="NumPar 2"/>
    <w:basedOn w:val="Normal"/>
    <w:next w:val="Normal"/>
    <w:rsid w:val="00B23FBA"/>
    <w:pPr>
      <w:numPr>
        <w:ilvl w:val="1"/>
        <w:numId w:val="7"/>
      </w:numPr>
      <w:spacing w:before="120" w:after="120"/>
      <w:jc w:val="both"/>
    </w:pPr>
    <w:rPr>
      <w:rFonts w:eastAsia="Calibri"/>
      <w:szCs w:val="22"/>
    </w:rPr>
  </w:style>
  <w:style w:type="paragraph" w:customStyle="1" w:styleId="NumPar3">
    <w:name w:val="NumPar 3"/>
    <w:basedOn w:val="Normal"/>
    <w:next w:val="Normal"/>
    <w:rsid w:val="00B23FBA"/>
    <w:pPr>
      <w:numPr>
        <w:ilvl w:val="2"/>
        <w:numId w:val="7"/>
      </w:numPr>
      <w:spacing w:before="120" w:after="120"/>
      <w:jc w:val="both"/>
    </w:pPr>
    <w:rPr>
      <w:rFonts w:eastAsia="Calibri"/>
      <w:szCs w:val="22"/>
    </w:rPr>
  </w:style>
  <w:style w:type="paragraph" w:customStyle="1" w:styleId="NumPar4">
    <w:name w:val="NumPar 4"/>
    <w:basedOn w:val="Normal"/>
    <w:next w:val="Normal"/>
    <w:rsid w:val="00B23FBA"/>
    <w:pPr>
      <w:numPr>
        <w:ilvl w:val="3"/>
        <w:numId w:val="7"/>
      </w:numPr>
      <w:spacing w:before="120" w:after="120"/>
      <w:jc w:val="both"/>
    </w:pPr>
    <w:rPr>
      <w:rFonts w:eastAsia="Calibri"/>
      <w:szCs w:val="22"/>
    </w:rPr>
  </w:style>
  <w:style w:type="paragraph" w:customStyle="1" w:styleId="10">
    <w:name w:val="1"/>
    <w:basedOn w:val="Normal"/>
    <w:rsid w:val="00B23FBA"/>
    <w:pPr>
      <w:tabs>
        <w:tab w:val="left" w:pos="709"/>
      </w:tabs>
    </w:pPr>
    <w:rPr>
      <w:rFonts w:ascii="Tahoma" w:hAnsi="Tahoma"/>
      <w:lang w:val="pl-PL" w:eastAsia="pl-PL"/>
    </w:rPr>
  </w:style>
  <w:style w:type="character" w:styleId="FootnoteReference">
    <w:name w:val="footnote reference"/>
    <w:aliases w:val="Footnote symbol"/>
    <w:semiHidden/>
    <w:unhideWhenUsed/>
    <w:rsid w:val="00B23FBA"/>
    <w:rPr>
      <w:vertAlign w:val="superscript"/>
    </w:rPr>
  </w:style>
  <w:style w:type="character" w:styleId="CommentReference">
    <w:name w:val="annotation reference"/>
    <w:semiHidden/>
    <w:unhideWhenUsed/>
    <w:rsid w:val="00B23FBA"/>
    <w:rPr>
      <w:sz w:val="16"/>
      <w:szCs w:val="16"/>
    </w:rPr>
  </w:style>
  <w:style w:type="character" w:customStyle="1" w:styleId="FontStyle22">
    <w:name w:val="Font Style22"/>
    <w:rsid w:val="00B23FBA"/>
    <w:rPr>
      <w:rFonts w:ascii="Times New Roman" w:hAnsi="Times New Roman" w:cs="Times New Roman" w:hint="default"/>
      <w:b/>
      <w:bCs/>
      <w:sz w:val="14"/>
      <w:szCs w:val="14"/>
    </w:rPr>
  </w:style>
  <w:style w:type="character" w:customStyle="1" w:styleId="Header1CharChar">
    <w:name w:val="Header1 Char Char"/>
    <w:rsid w:val="00B23FBA"/>
    <w:rPr>
      <w:sz w:val="24"/>
      <w:szCs w:val="24"/>
      <w:lang w:val="en-GB" w:eastAsia="en-US" w:bidi="ar-SA"/>
    </w:rPr>
  </w:style>
  <w:style w:type="character" w:customStyle="1" w:styleId="apple-converted-space">
    <w:name w:val="apple-converted-space"/>
    <w:rsid w:val="00B23FBA"/>
  </w:style>
  <w:style w:type="character" w:customStyle="1" w:styleId="newdocreference">
    <w:name w:val="newdocreference"/>
    <w:rsid w:val="00B23FBA"/>
  </w:style>
  <w:style w:type="character" w:customStyle="1" w:styleId="100">
    <w:name w:val="Хипервръзка10"/>
    <w:rsid w:val="00B23FBA"/>
    <w:rPr>
      <w:strike w:val="0"/>
      <w:dstrike w:val="0"/>
      <w:color w:val="1192DC"/>
      <w:u w:val="none"/>
      <w:effect w:val="none"/>
    </w:rPr>
  </w:style>
  <w:style w:type="character" w:customStyle="1" w:styleId="DeltaViewInsertion">
    <w:name w:val="DeltaView Insertion"/>
    <w:rsid w:val="00B23FBA"/>
    <w:rPr>
      <w:b/>
      <w:bCs w:val="0"/>
      <w:i/>
      <w:iCs w:val="0"/>
      <w:spacing w:val="0"/>
      <w:lang w:val="bg-BG" w:eastAsia="bg-BG"/>
    </w:rPr>
  </w:style>
  <w:style w:type="table" w:styleId="TableGrid">
    <w:name w:val="Table Grid"/>
    <w:basedOn w:val="TableNormal"/>
    <w:rsid w:val="00B23FB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6205</Words>
  <Characters>35375</Characters>
  <Application>Microsoft Office Word</Application>
  <DocSecurity>0</DocSecurity>
  <Lines>294</Lines>
  <Paragraphs>82</Paragraphs>
  <ScaleCrop>false</ScaleCrop>
  <Company>Hewlett-Packard Company</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Виолета Господинова Куртева</dc:creator>
  <cp:lastModifiedBy>Виолета Господинова Куртева</cp:lastModifiedBy>
  <cp:revision>4</cp:revision>
  <dcterms:created xsi:type="dcterms:W3CDTF">2016-08-17T05:33:00Z</dcterms:created>
  <dcterms:modified xsi:type="dcterms:W3CDTF">2016-08-19T07:47:00Z</dcterms:modified>
</cp:coreProperties>
</file>